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FB" w:rsidRDefault="00C43E41" w:rsidP="004F35FB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1840230" cy="533400"/>
            <wp:effectExtent l="0" t="0" r="7620" b="0"/>
            <wp:wrapSquare wrapText="bothSides"/>
            <wp:docPr id="1" name="Image 1" descr="C:\Users\secretariat\AppData\Local\Microsoft\Windows\Temporary Internet Files\Content.Outlook\BNQU82QP\LOGO_ISSN_L050MM_150DPI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secretariat\AppData\Local\Microsoft\Windows\Temporary Internet Files\Content.Outlook\BNQU82QP\LOGO_ISSN_L050MM_150DPI_R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5FB" w:rsidRDefault="004F35FB" w:rsidP="004F35FB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F35FB" w:rsidRDefault="004F35FB" w:rsidP="004F35FB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43E41" w:rsidRDefault="00C43E41" w:rsidP="004F35FB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F35FB" w:rsidRPr="00EC7B22" w:rsidRDefault="004F35FB" w:rsidP="004F35F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8"/>
          <w:szCs w:val="28"/>
          <w:lang w:val="en-US" w:eastAsia="fr-FR"/>
        </w:rPr>
      </w:pPr>
      <w:r w:rsidRPr="00EC7B22">
        <w:rPr>
          <w:rFonts w:ascii="Arial" w:hAnsi="Arial" w:cs="Arial"/>
          <w:b/>
          <w:bCs/>
          <w:color w:val="000000"/>
          <w:sz w:val="28"/>
          <w:szCs w:val="28"/>
        </w:rPr>
        <w:t>Call for Expressions of Interest</w:t>
      </w:r>
    </w:p>
    <w:p w:rsidR="004F35FB" w:rsidRPr="00EC7B22" w:rsidRDefault="004F35FB" w:rsidP="004F35F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4F35FB" w:rsidRDefault="004F35FB" w:rsidP="004F35FB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C7B22">
        <w:rPr>
          <w:rFonts w:ascii="Arial" w:hAnsi="Arial" w:cs="Arial"/>
          <w:b/>
          <w:bCs/>
          <w:color w:val="000000"/>
          <w:sz w:val="28"/>
          <w:szCs w:val="28"/>
        </w:rPr>
        <w:t xml:space="preserve">New Production System for the International Serials Standard Numbering Agency </w:t>
      </w:r>
    </w:p>
    <w:p w:rsidR="004F35FB" w:rsidRPr="00EC7B22" w:rsidRDefault="004F35FB" w:rsidP="004F35F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8"/>
          <w:szCs w:val="28"/>
          <w:lang w:val="en-US"/>
        </w:rPr>
      </w:pPr>
      <w:r w:rsidRPr="00EC7B22">
        <w:rPr>
          <w:rFonts w:ascii="Arial" w:hAnsi="Arial" w:cs="Arial"/>
          <w:b/>
          <w:bCs/>
          <w:color w:val="000000"/>
          <w:sz w:val="28"/>
          <w:szCs w:val="28"/>
        </w:rPr>
        <w:t>(ISSN International Centre)</w:t>
      </w:r>
    </w:p>
    <w:p w:rsidR="004F35FB" w:rsidRPr="00EC7B22" w:rsidRDefault="004F35FB" w:rsidP="004F35F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8"/>
          <w:szCs w:val="28"/>
          <w:lang w:val="en-US"/>
        </w:rPr>
      </w:pPr>
    </w:p>
    <w:p w:rsidR="004F35FB" w:rsidRPr="00EC7B22" w:rsidRDefault="004F35FB" w:rsidP="004F35FB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28"/>
          <w:szCs w:val="28"/>
        </w:rPr>
      </w:pPr>
      <w:r w:rsidRPr="00EC7B22">
        <w:rPr>
          <w:rFonts w:ascii="Arial" w:hAnsi="Arial" w:cs="Arial"/>
          <w:b/>
          <w:bCs/>
          <w:color w:val="000000"/>
          <w:sz w:val="28"/>
          <w:szCs w:val="28"/>
        </w:rPr>
        <w:t>September 2017</w:t>
      </w:r>
    </w:p>
    <w:p w:rsidR="004F35FB" w:rsidRDefault="004F35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27251" w:rsidRPr="005F4CA8" w:rsidRDefault="00DF1B6B">
      <w:pPr>
        <w:rPr>
          <w:rFonts w:ascii="Arial" w:hAnsi="Arial" w:cs="Arial"/>
          <w:b/>
        </w:rPr>
      </w:pPr>
      <w:r w:rsidRPr="005F4CA8">
        <w:rPr>
          <w:rFonts w:ascii="Arial" w:hAnsi="Arial" w:cs="Arial"/>
          <w:b/>
        </w:rPr>
        <w:t xml:space="preserve">Call for Expressions of Interest </w:t>
      </w:r>
    </w:p>
    <w:p w:rsidR="00DF1B6B" w:rsidRPr="005F4CA8" w:rsidRDefault="00DF1B6B">
      <w:pPr>
        <w:rPr>
          <w:rFonts w:ascii="Arial" w:hAnsi="Arial" w:cs="Arial"/>
          <w:b/>
        </w:rPr>
      </w:pPr>
      <w:r w:rsidRPr="005F4CA8">
        <w:rPr>
          <w:rFonts w:ascii="Arial" w:hAnsi="Arial" w:cs="Arial"/>
          <w:b/>
        </w:rPr>
        <w:t>New Production System for the International Serials Standard Numbering Agency.</w:t>
      </w:r>
    </w:p>
    <w:p w:rsidR="00DF1B6B" w:rsidRPr="005F4CA8" w:rsidRDefault="00DF1B6B">
      <w:pPr>
        <w:rPr>
          <w:rFonts w:ascii="Arial" w:hAnsi="Arial" w:cs="Arial"/>
        </w:rPr>
      </w:pPr>
    </w:p>
    <w:p w:rsidR="00DF1B6B" w:rsidRPr="005F4CA8" w:rsidRDefault="00DF1B6B" w:rsidP="00032384">
      <w:pPr>
        <w:jc w:val="both"/>
        <w:rPr>
          <w:rFonts w:ascii="Arial" w:hAnsi="Arial" w:cs="Arial"/>
        </w:rPr>
      </w:pPr>
      <w:r w:rsidRPr="005F4CA8">
        <w:rPr>
          <w:rFonts w:ascii="Arial" w:hAnsi="Arial" w:cs="Arial"/>
        </w:rPr>
        <w:t xml:space="preserve">The ISSN International Centre (ISSN IC) is an </w:t>
      </w:r>
      <w:r w:rsidR="005D6EE5" w:rsidRPr="005F4CA8">
        <w:rPr>
          <w:rFonts w:ascii="Arial" w:hAnsi="Arial" w:cs="Arial"/>
        </w:rPr>
        <w:t>international</w:t>
      </w:r>
      <w:r w:rsidRPr="005F4CA8">
        <w:rPr>
          <w:rFonts w:ascii="Arial" w:hAnsi="Arial" w:cs="Arial"/>
        </w:rPr>
        <w:t xml:space="preserve"> agency based in </w:t>
      </w:r>
      <w:r w:rsidR="005D6EE5" w:rsidRPr="005F4CA8">
        <w:rPr>
          <w:rFonts w:ascii="Arial" w:hAnsi="Arial" w:cs="Arial"/>
        </w:rPr>
        <w:t>Paris</w:t>
      </w:r>
      <w:r w:rsidRPr="005F4CA8">
        <w:rPr>
          <w:rFonts w:ascii="Arial" w:hAnsi="Arial" w:cs="Arial"/>
        </w:rPr>
        <w:t xml:space="preserve"> who are charged with the issuing, coordination and management of the </w:t>
      </w:r>
      <w:r w:rsidR="005D6EE5" w:rsidRPr="005F4CA8">
        <w:rPr>
          <w:rFonts w:ascii="Arial" w:hAnsi="Arial" w:cs="Arial"/>
        </w:rPr>
        <w:t>ISSN.</w:t>
      </w:r>
      <w:r w:rsidRPr="005F4CA8">
        <w:rPr>
          <w:rFonts w:ascii="Arial" w:hAnsi="Arial" w:cs="Arial"/>
        </w:rPr>
        <w:t xml:space="preserve"> </w:t>
      </w:r>
      <w:r w:rsidR="005D6EE5" w:rsidRPr="005F4CA8">
        <w:rPr>
          <w:rFonts w:ascii="Arial" w:hAnsi="Arial" w:cs="Arial"/>
        </w:rPr>
        <w:t>Their</w:t>
      </w:r>
      <w:r w:rsidRPr="005F4CA8">
        <w:rPr>
          <w:rFonts w:ascii="Arial" w:hAnsi="Arial" w:cs="Arial"/>
        </w:rPr>
        <w:t xml:space="preserve"> remit includes the compilation and </w:t>
      </w:r>
      <w:r w:rsidR="005D6EE5" w:rsidRPr="005F4CA8">
        <w:rPr>
          <w:rFonts w:ascii="Arial" w:hAnsi="Arial" w:cs="Arial"/>
        </w:rPr>
        <w:t>maintenance</w:t>
      </w:r>
      <w:r w:rsidRPr="005F4CA8">
        <w:rPr>
          <w:rFonts w:ascii="Arial" w:hAnsi="Arial" w:cs="Arial"/>
        </w:rPr>
        <w:t xml:space="preserve"> of a </w:t>
      </w:r>
      <w:r w:rsidR="005D6EE5" w:rsidRPr="005F4CA8">
        <w:rPr>
          <w:rFonts w:ascii="Arial" w:hAnsi="Arial" w:cs="Arial"/>
        </w:rPr>
        <w:t>database</w:t>
      </w:r>
      <w:r w:rsidRPr="005F4CA8">
        <w:rPr>
          <w:rFonts w:ascii="Arial" w:hAnsi="Arial" w:cs="Arial"/>
        </w:rPr>
        <w:t xml:space="preserve"> of all ISSNs issued (the registry)</w:t>
      </w:r>
      <w:r w:rsidR="005D6EE5" w:rsidRPr="005F4CA8">
        <w:rPr>
          <w:rFonts w:ascii="Arial" w:hAnsi="Arial" w:cs="Arial"/>
        </w:rPr>
        <w:t>,</w:t>
      </w:r>
      <w:r w:rsidRPr="005F4CA8">
        <w:rPr>
          <w:rFonts w:ascii="Arial" w:hAnsi="Arial" w:cs="Arial"/>
        </w:rPr>
        <w:t xml:space="preserve"> </w:t>
      </w:r>
      <w:r w:rsidR="005D6EE5" w:rsidRPr="005F4CA8">
        <w:rPr>
          <w:rFonts w:ascii="Arial" w:hAnsi="Arial" w:cs="Arial"/>
        </w:rPr>
        <w:t>w</w:t>
      </w:r>
      <w:r w:rsidRPr="005F4CA8">
        <w:rPr>
          <w:rFonts w:ascii="Arial" w:hAnsi="Arial" w:cs="Arial"/>
        </w:rPr>
        <w:t>hich is</w:t>
      </w:r>
      <w:r w:rsidR="004B7A20" w:rsidRPr="005F4CA8">
        <w:rPr>
          <w:rFonts w:ascii="Arial" w:hAnsi="Arial" w:cs="Arial"/>
        </w:rPr>
        <w:t>,</w:t>
      </w:r>
      <w:r w:rsidRPr="005F4CA8">
        <w:rPr>
          <w:rFonts w:ascii="Arial" w:hAnsi="Arial" w:cs="Arial"/>
        </w:rPr>
        <w:t xml:space="preserve"> in effect</w:t>
      </w:r>
      <w:r w:rsidR="004B7A20" w:rsidRPr="005F4CA8">
        <w:rPr>
          <w:rFonts w:ascii="Arial" w:hAnsi="Arial" w:cs="Arial"/>
        </w:rPr>
        <w:t>,</w:t>
      </w:r>
      <w:r w:rsidRPr="005F4CA8">
        <w:rPr>
          <w:rFonts w:ascii="Arial" w:hAnsi="Arial" w:cs="Arial"/>
        </w:rPr>
        <w:t xml:space="preserve"> a catalogue </w:t>
      </w:r>
      <w:r w:rsidR="005D6EE5" w:rsidRPr="005F4CA8">
        <w:rPr>
          <w:rFonts w:ascii="Arial" w:hAnsi="Arial" w:cs="Arial"/>
        </w:rPr>
        <w:t xml:space="preserve">of circa 1.9 </w:t>
      </w:r>
      <w:r w:rsidRPr="005F4CA8">
        <w:rPr>
          <w:rFonts w:ascii="Arial" w:hAnsi="Arial" w:cs="Arial"/>
        </w:rPr>
        <w:t xml:space="preserve">million bibliographic </w:t>
      </w:r>
      <w:r w:rsidR="005D6EE5" w:rsidRPr="005F4CA8">
        <w:rPr>
          <w:rFonts w:ascii="Arial" w:hAnsi="Arial" w:cs="Arial"/>
        </w:rPr>
        <w:t>records</w:t>
      </w:r>
      <w:r w:rsidRPr="005F4CA8">
        <w:rPr>
          <w:rFonts w:ascii="Arial" w:hAnsi="Arial" w:cs="Arial"/>
        </w:rPr>
        <w:t xml:space="preserve">. </w:t>
      </w:r>
      <w:r w:rsidR="005D6EE5" w:rsidRPr="005F4CA8">
        <w:rPr>
          <w:rFonts w:ascii="Arial" w:hAnsi="Arial" w:cs="Arial"/>
        </w:rPr>
        <w:t>Metadata</w:t>
      </w:r>
      <w:r w:rsidRPr="005F4CA8">
        <w:rPr>
          <w:rFonts w:ascii="Arial" w:hAnsi="Arial" w:cs="Arial"/>
        </w:rPr>
        <w:t xml:space="preserve"> is created </w:t>
      </w:r>
      <w:r w:rsidR="005D6EE5" w:rsidRPr="005F4CA8">
        <w:rPr>
          <w:rFonts w:ascii="Arial" w:hAnsi="Arial" w:cs="Arial"/>
        </w:rPr>
        <w:t>for</w:t>
      </w:r>
      <w:r w:rsidRPr="005F4CA8">
        <w:rPr>
          <w:rFonts w:ascii="Arial" w:hAnsi="Arial" w:cs="Arial"/>
        </w:rPr>
        <w:t xml:space="preserve"> the </w:t>
      </w:r>
      <w:r w:rsidR="005D6EE5" w:rsidRPr="005F4CA8">
        <w:rPr>
          <w:rFonts w:ascii="Arial" w:hAnsi="Arial" w:cs="Arial"/>
        </w:rPr>
        <w:t>registry</w:t>
      </w:r>
      <w:r w:rsidR="004B7A20" w:rsidRPr="005F4CA8">
        <w:rPr>
          <w:rFonts w:ascii="Arial" w:hAnsi="Arial" w:cs="Arial"/>
        </w:rPr>
        <w:t xml:space="preserve"> by a network of National C</w:t>
      </w:r>
      <w:r w:rsidRPr="005F4CA8">
        <w:rPr>
          <w:rFonts w:ascii="Arial" w:hAnsi="Arial" w:cs="Arial"/>
        </w:rPr>
        <w:t xml:space="preserve">entres </w:t>
      </w:r>
      <w:r w:rsidR="005D6EE5" w:rsidRPr="005F4CA8">
        <w:rPr>
          <w:rFonts w:ascii="Arial" w:hAnsi="Arial" w:cs="Arial"/>
        </w:rPr>
        <w:t>many</w:t>
      </w:r>
      <w:r w:rsidRPr="005F4CA8">
        <w:rPr>
          <w:rFonts w:ascii="Arial" w:hAnsi="Arial" w:cs="Arial"/>
        </w:rPr>
        <w:t xml:space="preserve"> of whom are based in National Libraries. The </w:t>
      </w:r>
      <w:r w:rsidR="005D6EE5" w:rsidRPr="005F4CA8">
        <w:rPr>
          <w:rFonts w:ascii="Arial" w:hAnsi="Arial" w:cs="Arial"/>
        </w:rPr>
        <w:t>ISSN</w:t>
      </w:r>
      <w:r w:rsidRPr="005F4CA8">
        <w:rPr>
          <w:rFonts w:ascii="Arial" w:hAnsi="Arial" w:cs="Arial"/>
        </w:rPr>
        <w:t xml:space="preserve"> IC also creates data </w:t>
      </w:r>
      <w:r w:rsidR="005D6EE5" w:rsidRPr="005F4CA8">
        <w:rPr>
          <w:rFonts w:ascii="Arial" w:hAnsi="Arial" w:cs="Arial"/>
        </w:rPr>
        <w:t>for</w:t>
      </w:r>
      <w:r w:rsidR="0084572A" w:rsidRPr="005F4CA8">
        <w:rPr>
          <w:rFonts w:ascii="Arial" w:hAnsi="Arial" w:cs="Arial"/>
        </w:rPr>
        <w:t xml:space="preserve"> those Countries</w:t>
      </w:r>
      <w:r w:rsidRPr="005F4CA8">
        <w:rPr>
          <w:rFonts w:ascii="Arial" w:hAnsi="Arial" w:cs="Arial"/>
        </w:rPr>
        <w:t xml:space="preserve"> who do not for whatever </w:t>
      </w:r>
      <w:r w:rsidR="005D6EE5" w:rsidRPr="005F4CA8">
        <w:rPr>
          <w:rFonts w:ascii="Arial" w:hAnsi="Arial" w:cs="Arial"/>
        </w:rPr>
        <w:t>reason</w:t>
      </w:r>
      <w:r w:rsidRPr="005F4CA8">
        <w:rPr>
          <w:rFonts w:ascii="Arial" w:hAnsi="Arial" w:cs="Arial"/>
        </w:rPr>
        <w:t xml:space="preserve"> have </w:t>
      </w:r>
      <w:r w:rsidR="005D6EE5" w:rsidRPr="005F4CA8">
        <w:rPr>
          <w:rFonts w:ascii="Arial" w:hAnsi="Arial" w:cs="Arial"/>
        </w:rPr>
        <w:t>their</w:t>
      </w:r>
      <w:r w:rsidRPr="005F4CA8">
        <w:rPr>
          <w:rFonts w:ascii="Arial" w:hAnsi="Arial" w:cs="Arial"/>
        </w:rPr>
        <w:t xml:space="preserve"> own Centre. The </w:t>
      </w:r>
      <w:r w:rsidR="005D6EE5" w:rsidRPr="005F4CA8">
        <w:rPr>
          <w:rFonts w:ascii="Arial" w:hAnsi="Arial" w:cs="Arial"/>
        </w:rPr>
        <w:t>registry</w:t>
      </w:r>
      <w:r w:rsidRPr="005F4CA8">
        <w:rPr>
          <w:rFonts w:ascii="Arial" w:hAnsi="Arial" w:cs="Arial"/>
        </w:rPr>
        <w:t xml:space="preserve"> is currently managed on the cataloguing module of a library management </w:t>
      </w:r>
      <w:r w:rsidR="005D6EE5" w:rsidRPr="005F4CA8">
        <w:rPr>
          <w:rFonts w:ascii="Arial" w:hAnsi="Arial" w:cs="Arial"/>
        </w:rPr>
        <w:t>system</w:t>
      </w:r>
      <w:r w:rsidRPr="005F4CA8">
        <w:rPr>
          <w:rFonts w:ascii="Arial" w:hAnsi="Arial" w:cs="Arial"/>
        </w:rPr>
        <w:t xml:space="preserve"> (Virtua) as a </w:t>
      </w:r>
      <w:r w:rsidR="005D6EE5" w:rsidRPr="005F4CA8">
        <w:rPr>
          <w:rFonts w:ascii="Arial" w:hAnsi="Arial" w:cs="Arial"/>
        </w:rPr>
        <w:t>set</w:t>
      </w:r>
      <w:r w:rsidR="001569F4" w:rsidRPr="005F4CA8">
        <w:rPr>
          <w:rFonts w:ascii="Arial" w:hAnsi="Arial" w:cs="Arial"/>
        </w:rPr>
        <w:t xml:space="preserve"> of bibliographic</w:t>
      </w:r>
      <w:r w:rsidRPr="005F4CA8">
        <w:rPr>
          <w:rFonts w:ascii="Arial" w:hAnsi="Arial" w:cs="Arial"/>
        </w:rPr>
        <w:t xml:space="preserve"> records</w:t>
      </w:r>
      <w:r w:rsidR="001C7021" w:rsidRPr="005F4CA8">
        <w:rPr>
          <w:rFonts w:ascii="Arial" w:hAnsi="Arial" w:cs="Arial"/>
        </w:rPr>
        <w:t xml:space="preserve"> in Marc21 format</w:t>
      </w:r>
      <w:r w:rsidRPr="005F4CA8">
        <w:rPr>
          <w:rFonts w:ascii="Arial" w:hAnsi="Arial" w:cs="Arial"/>
        </w:rPr>
        <w:t xml:space="preserve">. The </w:t>
      </w:r>
      <w:r w:rsidR="005D6EE5" w:rsidRPr="005F4CA8">
        <w:rPr>
          <w:rFonts w:ascii="Arial" w:hAnsi="Arial" w:cs="Arial"/>
        </w:rPr>
        <w:t>system</w:t>
      </w:r>
      <w:r w:rsidRPr="005F4CA8">
        <w:rPr>
          <w:rFonts w:ascii="Arial" w:hAnsi="Arial" w:cs="Arial"/>
        </w:rPr>
        <w:t xml:space="preserve"> is heavily customised to </w:t>
      </w:r>
      <w:r w:rsidR="005D6EE5" w:rsidRPr="005F4CA8">
        <w:rPr>
          <w:rFonts w:ascii="Arial" w:hAnsi="Arial" w:cs="Arial"/>
        </w:rPr>
        <w:t>meet the</w:t>
      </w:r>
      <w:r w:rsidRPr="005F4CA8">
        <w:rPr>
          <w:rFonts w:ascii="Arial" w:hAnsi="Arial" w:cs="Arial"/>
        </w:rPr>
        <w:t xml:space="preserve"> special ne</w:t>
      </w:r>
      <w:r w:rsidR="005D6EE5" w:rsidRPr="005F4CA8">
        <w:rPr>
          <w:rFonts w:ascii="Arial" w:hAnsi="Arial" w:cs="Arial"/>
        </w:rPr>
        <w:t>e</w:t>
      </w:r>
      <w:r w:rsidRPr="005F4CA8">
        <w:rPr>
          <w:rFonts w:ascii="Arial" w:hAnsi="Arial" w:cs="Arial"/>
        </w:rPr>
        <w:t>d</w:t>
      </w:r>
      <w:r w:rsidR="004B7A20" w:rsidRPr="005F4CA8">
        <w:rPr>
          <w:rFonts w:ascii="Arial" w:hAnsi="Arial" w:cs="Arial"/>
        </w:rPr>
        <w:t>s</w:t>
      </w:r>
      <w:r w:rsidRPr="005F4CA8">
        <w:rPr>
          <w:rFonts w:ascii="Arial" w:hAnsi="Arial" w:cs="Arial"/>
        </w:rPr>
        <w:t xml:space="preserve"> </w:t>
      </w:r>
      <w:r w:rsidR="005D6EE5" w:rsidRPr="005F4CA8">
        <w:rPr>
          <w:rFonts w:ascii="Arial" w:hAnsi="Arial" w:cs="Arial"/>
        </w:rPr>
        <w:t>of</w:t>
      </w:r>
      <w:r w:rsidRPr="005F4CA8">
        <w:rPr>
          <w:rFonts w:ascii="Arial" w:hAnsi="Arial" w:cs="Arial"/>
        </w:rPr>
        <w:t xml:space="preserve"> the ISSN, in </w:t>
      </w:r>
      <w:r w:rsidR="005D6EE5" w:rsidRPr="005F4CA8">
        <w:rPr>
          <w:rFonts w:ascii="Arial" w:hAnsi="Arial" w:cs="Arial"/>
        </w:rPr>
        <w:t>particular</w:t>
      </w:r>
      <w:r w:rsidRPr="005F4CA8">
        <w:rPr>
          <w:rFonts w:ascii="Arial" w:hAnsi="Arial" w:cs="Arial"/>
        </w:rPr>
        <w:t xml:space="preserve"> in ensuring the validity and uniqueness of the ISSN itself. </w:t>
      </w:r>
    </w:p>
    <w:p w:rsidR="005D6EE5" w:rsidRPr="005F4CA8" w:rsidRDefault="001569F4" w:rsidP="00032384">
      <w:pPr>
        <w:jc w:val="both"/>
        <w:rPr>
          <w:rFonts w:ascii="Arial" w:hAnsi="Arial" w:cs="Arial"/>
        </w:rPr>
      </w:pPr>
      <w:r w:rsidRPr="005F4CA8">
        <w:rPr>
          <w:rFonts w:ascii="Arial" w:hAnsi="Arial" w:cs="Arial"/>
        </w:rPr>
        <w:t>ISSN</w:t>
      </w:r>
      <w:r w:rsidR="00DF1B6B" w:rsidRPr="005F4CA8">
        <w:rPr>
          <w:rFonts w:ascii="Arial" w:hAnsi="Arial" w:cs="Arial"/>
        </w:rPr>
        <w:t xml:space="preserve"> IC are now in the process of moving to </w:t>
      </w:r>
      <w:r w:rsidRPr="005F4CA8">
        <w:rPr>
          <w:rFonts w:ascii="Arial" w:hAnsi="Arial" w:cs="Arial"/>
        </w:rPr>
        <w:t>a new</w:t>
      </w:r>
      <w:r w:rsidR="00DF1B6B" w:rsidRPr="005F4CA8">
        <w:rPr>
          <w:rFonts w:ascii="Arial" w:hAnsi="Arial" w:cs="Arial"/>
        </w:rPr>
        <w:t xml:space="preserve"> system and are seeking </w:t>
      </w:r>
      <w:r w:rsidRPr="005F4CA8">
        <w:rPr>
          <w:rFonts w:ascii="Arial" w:hAnsi="Arial" w:cs="Arial"/>
        </w:rPr>
        <w:t>Expressions</w:t>
      </w:r>
      <w:r w:rsidR="00DF1B6B" w:rsidRPr="005F4CA8">
        <w:rPr>
          <w:rFonts w:ascii="Arial" w:hAnsi="Arial" w:cs="Arial"/>
        </w:rPr>
        <w:t xml:space="preserve"> of </w:t>
      </w:r>
      <w:r w:rsidRPr="005F4CA8">
        <w:rPr>
          <w:rFonts w:ascii="Arial" w:hAnsi="Arial" w:cs="Arial"/>
        </w:rPr>
        <w:t>Interest</w:t>
      </w:r>
      <w:r w:rsidR="00DF1B6B" w:rsidRPr="005F4CA8">
        <w:rPr>
          <w:rFonts w:ascii="Arial" w:hAnsi="Arial" w:cs="Arial"/>
        </w:rPr>
        <w:t xml:space="preserve"> </w:t>
      </w:r>
      <w:r w:rsidRPr="005F4CA8">
        <w:rPr>
          <w:rFonts w:ascii="Arial" w:hAnsi="Arial" w:cs="Arial"/>
        </w:rPr>
        <w:t>f</w:t>
      </w:r>
      <w:r w:rsidR="00DF1B6B" w:rsidRPr="005F4CA8">
        <w:rPr>
          <w:rFonts w:ascii="Arial" w:hAnsi="Arial" w:cs="Arial"/>
        </w:rPr>
        <w:t xml:space="preserve">rom </w:t>
      </w:r>
      <w:r w:rsidRPr="005F4CA8">
        <w:rPr>
          <w:rFonts w:ascii="Arial" w:hAnsi="Arial" w:cs="Arial"/>
        </w:rPr>
        <w:t>potential</w:t>
      </w:r>
      <w:r w:rsidR="00DF1B6B" w:rsidRPr="005F4CA8">
        <w:rPr>
          <w:rFonts w:ascii="Arial" w:hAnsi="Arial" w:cs="Arial"/>
        </w:rPr>
        <w:t xml:space="preserve"> suppliers.</w:t>
      </w:r>
      <w:r w:rsidR="005D6EE5" w:rsidRPr="005F4CA8">
        <w:rPr>
          <w:rFonts w:ascii="Arial" w:hAnsi="Arial" w:cs="Arial"/>
        </w:rPr>
        <w:t xml:space="preserve"> They have a particular </w:t>
      </w:r>
      <w:r w:rsidRPr="005F4CA8">
        <w:rPr>
          <w:rFonts w:ascii="Arial" w:hAnsi="Arial" w:cs="Arial"/>
        </w:rPr>
        <w:t>interest</w:t>
      </w:r>
      <w:r w:rsidR="005D6EE5" w:rsidRPr="005F4CA8">
        <w:rPr>
          <w:rFonts w:ascii="Arial" w:hAnsi="Arial" w:cs="Arial"/>
        </w:rPr>
        <w:t xml:space="preserve"> in open source but do not </w:t>
      </w:r>
      <w:r w:rsidRPr="005F4CA8">
        <w:rPr>
          <w:rFonts w:ascii="Arial" w:hAnsi="Arial" w:cs="Arial"/>
        </w:rPr>
        <w:t>rule</w:t>
      </w:r>
      <w:r w:rsidR="005D6EE5" w:rsidRPr="005F4CA8">
        <w:rPr>
          <w:rFonts w:ascii="Arial" w:hAnsi="Arial" w:cs="Arial"/>
        </w:rPr>
        <w:t xml:space="preserve"> out </w:t>
      </w:r>
      <w:r w:rsidRPr="005F4CA8">
        <w:rPr>
          <w:rFonts w:ascii="Arial" w:hAnsi="Arial" w:cs="Arial"/>
        </w:rPr>
        <w:t>other</w:t>
      </w:r>
      <w:r w:rsidR="005D6EE5" w:rsidRPr="005F4CA8">
        <w:rPr>
          <w:rFonts w:ascii="Arial" w:hAnsi="Arial" w:cs="Arial"/>
        </w:rPr>
        <w:t xml:space="preserve"> options and </w:t>
      </w:r>
      <w:r w:rsidRPr="005F4CA8">
        <w:rPr>
          <w:rFonts w:ascii="Arial" w:hAnsi="Arial" w:cs="Arial"/>
        </w:rPr>
        <w:t xml:space="preserve">a </w:t>
      </w:r>
      <w:r w:rsidR="005D6EE5" w:rsidRPr="005F4CA8">
        <w:rPr>
          <w:rFonts w:ascii="Arial" w:hAnsi="Arial" w:cs="Arial"/>
        </w:rPr>
        <w:t xml:space="preserve">final </w:t>
      </w:r>
      <w:r w:rsidRPr="005F4CA8">
        <w:rPr>
          <w:rFonts w:ascii="Arial" w:hAnsi="Arial" w:cs="Arial"/>
        </w:rPr>
        <w:t>decision</w:t>
      </w:r>
      <w:r w:rsidR="005D6EE5" w:rsidRPr="005F4CA8">
        <w:rPr>
          <w:rFonts w:ascii="Arial" w:hAnsi="Arial" w:cs="Arial"/>
        </w:rPr>
        <w:t xml:space="preserve"> </w:t>
      </w:r>
      <w:r w:rsidRPr="005F4CA8">
        <w:rPr>
          <w:rFonts w:ascii="Arial" w:hAnsi="Arial" w:cs="Arial"/>
        </w:rPr>
        <w:t>as to a new system will be based on a supplier’s</w:t>
      </w:r>
      <w:r w:rsidR="005D6EE5" w:rsidRPr="005F4CA8">
        <w:rPr>
          <w:rFonts w:ascii="Arial" w:hAnsi="Arial" w:cs="Arial"/>
        </w:rPr>
        <w:t xml:space="preserve"> ability to meet the ISSN </w:t>
      </w:r>
      <w:r w:rsidRPr="005F4CA8">
        <w:rPr>
          <w:rFonts w:ascii="Arial" w:hAnsi="Arial" w:cs="Arial"/>
        </w:rPr>
        <w:t>requirements</w:t>
      </w:r>
      <w:r w:rsidR="005D6EE5" w:rsidRPr="005F4CA8">
        <w:rPr>
          <w:rFonts w:ascii="Arial" w:hAnsi="Arial" w:cs="Arial"/>
        </w:rPr>
        <w:t xml:space="preserve"> and good value.</w:t>
      </w:r>
      <w:r w:rsidR="00396896" w:rsidRPr="005F4CA8">
        <w:rPr>
          <w:rFonts w:ascii="Arial" w:hAnsi="Arial" w:cs="Arial"/>
        </w:rPr>
        <w:t xml:space="preserve"> It is expected that the chosen supplier will have detailed knowledge of the relevant standards in the library world including </w:t>
      </w:r>
      <w:r w:rsidR="0084572A" w:rsidRPr="005F4CA8">
        <w:rPr>
          <w:rFonts w:ascii="Arial" w:hAnsi="Arial" w:cs="Arial"/>
        </w:rPr>
        <w:t>MARC</w:t>
      </w:r>
      <w:r w:rsidR="00396896" w:rsidRPr="005F4CA8">
        <w:rPr>
          <w:rFonts w:ascii="Arial" w:hAnsi="Arial" w:cs="Arial"/>
        </w:rPr>
        <w:t xml:space="preserve">. </w:t>
      </w:r>
      <w:r w:rsidRPr="005F4CA8">
        <w:rPr>
          <w:rFonts w:ascii="Arial" w:hAnsi="Arial" w:cs="Arial"/>
        </w:rPr>
        <w:t>Thus,</w:t>
      </w:r>
      <w:r w:rsidR="005D6EE5" w:rsidRPr="005F4CA8">
        <w:rPr>
          <w:rFonts w:ascii="Arial" w:hAnsi="Arial" w:cs="Arial"/>
        </w:rPr>
        <w:t xml:space="preserve"> </w:t>
      </w:r>
      <w:r w:rsidRPr="005F4CA8">
        <w:rPr>
          <w:rFonts w:ascii="Arial" w:hAnsi="Arial" w:cs="Arial"/>
        </w:rPr>
        <w:t>suppliers are invited through</w:t>
      </w:r>
      <w:r w:rsidR="005D6EE5" w:rsidRPr="005F4CA8">
        <w:rPr>
          <w:rFonts w:ascii="Arial" w:hAnsi="Arial" w:cs="Arial"/>
        </w:rPr>
        <w:t xml:space="preserve"> this </w:t>
      </w:r>
      <w:r w:rsidRPr="005F4CA8">
        <w:rPr>
          <w:rFonts w:ascii="Arial" w:hAnsi="Arial" w:cs="Arial"/>
        </w:rPr>
        <w:t>notice</w:t>
      </w:r>
      <w:r w:rsidR="005D6EE5" w:rsidRPr="005F4CA8">
        <w:rPr>
          <w:rFonts w:ascii="Arial" w:hAnsi="Arial" w:cs="Arial"/>
        </w:rPr>
        <w:t xml:space="preserve"> to discuss the ISSN </w:t>
      </w:r>
      <w:r w:rsidRPr="005F4CA8">
        <w:rPr>
          <w:rFonts w:ascii="Arial" w:hAnsi="Arial" w:cs="Arial"/>
        </w:rPr>
        <w:t>requirements</w:t>
      </w:r>
      <w:r w:rsidR="005F4CA8" w:rsidRPr="005F4CA8">
        <w:rPr>
          <w:rFonts w:ascii="Arial" w:hAnsi="Arial" w:cs="Arial"/>
        </w:rPr>
        <w:t xml:space="preserve"> </w:t>
      </w:r>
      <w:r w:rsidR="004B7A20" w:rsidRPr="005F4CA8">
        <w:rPr>
          <w:rFonts w:ascii="Arial" w:hAnsi="Arial" w:cs="Arial"/>
        </w:rPr>
        <w:t xml:space="preserve">and in due course </w:t>
      </w:r>
      <w:r w:rsidR="005D6EE5" w:rsidRPr="005F4CA8">
        <w:rPr>
          <w:rFonts w:ascii="Arial" w:hAnsi="Arial" w:cs="Arial"/>
        </w:rPr>
        <w:t xml:space="preserve">make suggestions and </w:t>
      </w:r>
      <w:r w:rsidRPr="005F4CA8">
        <w:rPr>
          <w:rFonts w:ascii="Arial" w:hAnsi="Arial" w:cs="Arial"/>
        </w:rPr>
        <w:t>recommendations</w:t>
      </w:r>
      <w:r w:rsidR="005D6EE5" w:rsidRPr="005F4CA8">
        <w:rPr>
          <w:rFonts w:ascii="Arial" w:hAnsi="Arial" w:cs="Arial"/>
        </w:rPr>
        <w:t xml:space="preserve"> </w:t>
      </w:r>
      <w:r w:rsidRPr="005F4CA8">
        <w:rPr>
          <w:rFonts w:ascii="Arial" w:hAnsi="Arial" w:cs="Arial"/>
        </w:rPr>
        <w:t>for</w:t>
      </w:r>
      <w:r w:rsidR="005D6EE5" w:rsidRPr="005F4CA8">
        <w:rPr>
          <w:rFonts w:ascii="Arial" w:hAnsi="Arial" w:cs="Arial"/>
        </w:rPr>
        <w:t xml:space="preserve"> </w:t>
      </w:r>
      <w:r w:rsidRPr="005F4CA8">
        <w:rPr>
          <w:rFonts w:ascii="Arial" w:hAnsi="Arial" w:cs="Arial"/>
        </w:rPr>
        <w:t>proposed</w:t>
      </w:r>
      <w:r w:rsidR="005D6EE5" w:rsidRPr="005F4CA8">
        <w:rPr>
          <w:rFonts w:ascii="Arial" w:hAnsi="Arial" w:cs="Arial"/>
        </w:rPr>
        <w:t xml:space="preserve"> solutions. Th</w:t>
      </w:r>
      <w:r w:rsidR="004B7A20" w:rsidRPr="005F4CA8">
        <w:rPr>
          <w:rFonts w:ascii="Arial" w:hAnsi="Arial" w:cs="Arial"/>
        </w:rPr>
        <w:t xml:space="preserve">e starting point </w:t>
      </w:r>
      <w:r w:rsidR="005D6EE5" w:rsidRPr="005F4CA8">
        <w:rPr>
          <w:rFonts w:ascii="Arial" w:hAnsi="Arial" w:cs="Arial"/>
        </w:rPr>
        <w:t xml:space="preserve">will be through the completion of the attached </w:t>
      </w:r>
      <w:r w:rsidRPr="005F4CA8">
        <w:rPr>
          <w:rFonts w:ascii="Arial" w:hAnsi="Arial" w:cs="Arial"/>
        </w:rPr>
        <w:t>brief form</w:t>
      </w:r>
      <w:r w:rsidR="005D6EE5" w:rsidRPr="005F4CA8">
        <w:rPr>
          <w:rFonts w:ascii="Arial" w:hAnsi="Arial" w:cs="Arial"/>
        </w:rPr>
        <w:t xml:space="preserve"> and its </w:t>
      </w:r>
      <w:r w:rsidRPr="005F4CA8">
        <w:rPr>
          <w:rFonts w:ascii="Arial" w:hAnsi="Arial" w:cs="Arial"/>
        </w:rPr>
        <w:t>submission</w:t>
      </w:r>
      <w:r w:rsidR="005D6EE5" w:rsidRPr="005F4CA8">
        <w:rPr>
          <w:rFonts w:ascii="Arial" w:hAnsi="Arial" w:cs="Arial"/>
        </w:rPr>
        <w:t xml:space="preserve"> t</w:t>
      </w:r>
      <w:r w:rsidRPr="005F4CA8">
        <w:rPr>
          <w:rFonts w:ascii="Arial" w:hAnsi="Arial" w:cs="Arial"/>
        </w:rPr>
        <w:t>o</w:t>
      </w:r>
      <w:r w:rsidR="005D6EE5" w:rsidRPr="005F4CA8">
        <w:rPr>
          <w:rFonts w:ascii="Arial" w:hAnsi="Arial" w:cs="Arial"/>
        </w:rPr>
        <w:t xml:space="preserve"> </w:t>
      </w:r>
      <w:r w:rsidRPr="005F4CA8">
        <w:rPr>
          <w:rFonts w:ascii="Arial" w:hAnsi="Arial" w:cs="Arial"/>
        </w:rPr>
        <w:t>tenders@issn.org.</w:t>
      </w:r>
    </w:p>
    <w:p w:rsidR="005D6EE5" w:rsidRPr="005F4CA8" w:rsidRDefault="005D6EE5" w:rsidP="00032384">
      <w:pPr>
        <w:jc w:val="both"/>
      </w:pPr>
      <w:r w:rsidRPr="005F4CA8">
        <w:rPr>
          <w:rFonts w:ascii="Arial" w:hAnsi="Arial" w:cs="Arial"/>
        </w:rPr>
        <w:t>In return</w:t>
      </w:r>
      <w:r w:rsidR="005F4CA8">
        <w:rPr>
          <w:rFonts w:ascii="Arial" w:hAnsi="Arial" w:cs="Arial"/>
        </w:rPr>
        <w:t>,</w:t>
      </w:r>
      <w:r w:rsidRPr="005F4CA8">
        <w:rPr>
          <w:rFonts w:ascii="Arial" w:hAnsi="Arial" w:cs="Arial"/>
        </w:rPr>
        <w:t xml:space="preserve"> </w:t>
      </w:r>
      <w:r w:rsidR="005F4CA8" w:rsidRPr="005F4CA8">
        <w:rPr>
          <w:rFonts w:ascii="Arial" w:hAnsi="Arial" w:cs="Arial"/>
        </w:rPr>
        <w:t>suppliers</w:t>
      </w:r>
      <w:r w:rsidR="001C7021" w:rsidRPr="005F4CA8">
        <w:rPr>
          <w:rFonts w:ascii="Arial" w:hAnsi="Arial" w:cs="Arial"/>
        </w:rPr>
        <w:t xml:space="preserve"> will</w:t>
      </w:r>
      <w:r w:rsidRPr="005F4CA8">
        <w:rPr>
          <w:rFonts w:ascii="Arial" w:hAnsi="Arial" w:cs="Arial"/>
        </w:rPr>
        <w:t xml:space="preserve"> be </w:t>
      </w:r>
      <w:r w:rsidR="001569F4" w:rsidRPr="005F4CA8">
        <w:rPr>
          <w:rFonts w:ascii="Arial" w:hAnsi="Arial" w:cs="Arial"/>
        </w:rPr>
        <w:t>provided</w:t>
      </w:r>
      <w:r w:rsidRPr="005F4CA8">
        <w:rPr>
          <w:rFonts w:ascii="Arial" w:hAnsi="Arial" w:cs="Arial"/>
        </w:rPr>
        <w:t xml:space="preserve"> with a more </w:t>
      </w:r>
      <w:r w:rsidR="001569F4" w:rsidRPr="005F4CA8">
        <w:rPr>
          <w:rFonts w:ascii="Arial" w:hAnsi="Arial" w:cs="Arial"/>
        </w:rPr>
        <w:t>detailed</w:t>
      </w:r>
      <w:r w:rsidRPr="005F4CA8">
        <w:rPr>
          <w:rFonts w:ascii="Arial" w:hAnsi="Arial" w:cs="Arial"/>
        </w:rPr>
        <w:t xml:space="preserve"> specification of ISSNs needs and invited to discuss </w:t>
      </w:r>
      <w:r w:rsidR="001569F4" w:rsidRPr="005F4CA8">
        <w:rPr>
          <w:rFonts w:ascii="Arial" w:hAnsi="Arial" w:cs="Arial"/>
        </w:rPr>
        <w:t>requirements</w:t>
      </w:r>
      <w:r w:rsidRPr="005F4CA8">
        <w:rPr>
          <w:rFonts w:ascii="Arial" w:hAnsi="Arial" w:cs="Arial"/>
        </w:rPr>
        <w:t xml:space="preserve"> further </w:t>
      </w:r>
      <w:r w:rsidR="004B7A20" w:rsidRPr="005F4CA8">
        <w:rPr>
          <w:rFonts w:ascii="Arial" w:hAnsi="Arial" w:cs="Arial"/>
        </w:rPr>
        <w:t xml:space="preserve">with a </w:t>
      </w:r>
      <w:r w:rsidRPr="005F4CA8">
        <w:rPr>
          <w:rFonts w:ascii="Arial" w:hAnsi="Arial" w:cs="Arial"/>
        </w:rPr>
        <w:t xml:space="preserve">technical adviser to the ISSN for this replacement.  Following this exercise </w:t>
      </w:r>
      <w:r w:rsidR="0084572A" w:rsidRPr="005F4CA8">
        <w:rPr>
          <w:rFonts w:ascii="Arial" w:hAnsi="Arial" w:cs="Arial"/>
        </w:rPr>
        <w:t xml:space="preserve">will be a series of further competitive discussions leading to the selection of a supplier or suppliers </w:t>
      </w:r>
      <w:r w:rsidRPr="005F4CA8">
        <w:rPr>
          <w:rFonts w:ascii="Arial" w:hAnsi="Arial" w:cs="Arial"/>
        </w:rPr>
        <w:t xml:space="preserve">with a view to implementation in </w:t>
      </w:r>
      <w:r w:rsidR="001569F4" w:rsidRPr="005F4CA8">
        <w:rPr>
          <w:rFonts w:ascii="Arial" w:hAnsi="Arial" w:cs="Arial"/>
        </w:rPr>
        <w:t>mid-2018</w:t>
      </w:r>
      <w:r w:rsidRPr="005F4CA8">
        <w:rPr>
          <w:rFonts w:ascii="Arial" w:hAnsi="Arial" w:cs="Arial"/>
        </w:rPr>
        <w:t>.</w:t>
      </w:r>
      <w:r w:rsidRPr="005F4CA8">
        <w:t xml:space="preserve"> </w:t>
      </w:r>
    </w:p>
    <w:p w:rsidR="001569F4" w:rsidRPr="005F4CA8" w:rsidRDefault="001569F4">
      <w:r w:rsidRPr="005F4CA8">
        <w:br w:type="page"/>
      </w:r>
    </w:p>
    <w:p w:rsidR="001C7021" w:rsidRPr="001C7021" w:rsidRDefault="001C7021" w:rsidP="001C7021">
      <w:pPr>
        <w:keepNext/>
        <w:widowControl w:val="0"/>
        <w:spacing w:after="0" w:line="240" w:lineRule="auto"/>
        <w:outlineLvl w:val="6"/>
        <w:rPr>
          <w:rFonts w:ascii="Arial" w:eastAsia="Times New Roman" w:hAnsi="Arial" w:cs="Arial"/>
          <w:b/>
          <w:bCs/>
          <w:snapToGrid w:val="0"/>
          <w:sz w:val="28"/>
          <w:szCs w:val="20"/>
        </w:rPr>
      </w:pPr>
      <w:r w:rsidRPr="001C7021">
        <w:rPr>
          <w:rFonts w:ascii="Arial" w:eastAsia="Times New Roman" w:hAnsi="Arial" w:cs="Arial"/>
          <w:b/>
          <w:bCs/>
          <w:snapToGrid w:val="0"/>
          <w:sz w:val="28"/>
          <w:szCs w:val="20"/>
        </w:rPr>
        <w:lastRenderedPageBreak/>
        <w:t>CONFIDENTIAL</w:t>
      </w:r>
    </w:p>
    <w:p w:rsidR="001C7021" w:rsidRPr="001C7021" w:rsidRDefault="001C7021" w:rsidP="001C7021">
      <w:pPr>
        <w:widowControl w:val="0"/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0"/>
        </w:rPr>
      </w:pPr>
      <w:r w:rsidRPr="001C7021">
        <w:rPr>
          <w:rFonts w:ascii="Arial" w:eastAsia="Times New Roman" w:hAnsi="Arial" w:cs="Arial"/>
          <w:b/>
          <w:snapToGrid w:val="0"/>
          <w:sz w:val="24"/>
          <w:szCs w:val="20"/>
        </w:rPr>
        <w:tab/>
      </w:r>
      <w:r w:rsidRPr="001C7021">
        <w:rPr>
          <w:rFonts w:ascii="Arial" w:eastAsia="Times New Roman" w:hAnsi="Arial" w:cs="Arial"/>
          <w:b/>
          <w:snapToGrid w:val="0"/>
          <w:sz w:val="24"/>
          <w:szCs w:val="20"/>
        </w:rPr>
        <w:tab/>
      </w:r>
      <w:r w:rsidRPr="001C7021">
        <w:rPr>
          <w:rFonts w:ascii="Arial" w:eastAsia="Times New Roman" w:hAnsi="Arial" w:cs="Arial"/>
          <w:b/>
          <w:snapToGrid w:val="0"/>
          <w:sz w:val="24"/>
          <w:szCs w:val="20"/>
        </w:rPr>
        <w:tab/>
      </w:r>
      <w:r w:rsidRPr="001C7021">
        <w:rPr>
          <w:rFonts w:ascii="Arial" w:eastAsia="Times New Roman" w:hAnsi="Arial" w:cs="Arial"/>
          <w:b/>
          <w:snapToGrid w:val="0"/>
          <w:sz w:val="24"/>
          <w:szCs w:val="20"/>
        </w:rPr>
        <w:tab/>
      </w:r>
    </w:p>
    <w:p w:rsidR="001C7021" w:rsidRPr="001C7021" w:rsidRDefault="001C7021" w:rsidP="001C7021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</w:rPr>
      </w:pPr>
    </w:p>
    <w:p w:rsidR="001C7021" w:rsidRPr="001C7021" w:rsidRDefault="001C7021" w:rsidP="001C7021">
      <w:pPr>
        <w:widowControl w:val="0"/>
        <w:tabs>
          <w:tab w:val="center" w:pos="4512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</w:rPr>
      </w:pPr>
    </w:p>
    <w:p w:rsidR="001C7021" w:rsidRPr="001C7021" w:rsidRDefault="001C7021" w:rsidP="001C7021">
      <w:pPr>
        <w:widowControl w:val="0"/>
        <w:tabs>
          <w:tab w:val="center" w:pos="4512"/>
        </w:tabs>
        <w:spacing w:after="0" w:line="240" w:lineRule="auto"/>
        <w:rPr>
          <w:rFonts w:ascii="Arial" w:eastAsia="Times New Roman" w:hAnsi="Arial" w:cs="Arial"/>
          <w:bCs/>
          <w:snapToGrid w:val="0"/>
          <w:sz w:val="28"/>
          <w:szCs w:val="28"/>
        </w:rPr>
      </w:pPr>
      <w:r w:rsidRPr="001C7021">
        <w:rPr>
          <w:rFonts w:ascii="Arial" w:eastAsia="Times New Roman" w:hAnsi="Arial" w:cs="Arial"/>
          <w:b/>
          <w:snapToGrid w:val="0"/>
          <w:color w:val="000000"/>
          <w:sz w:val="28"/>
          <w:szCs w:val="28"/>
        </w:rPr>
        <w:t xml:space="preserve">SOFT MARKET TESTING </w:t>
      </w:r>
    </w:p>
    <w:p w:rsidR="001C7021" w:rsidRPr="001C7021" w:rsidRDefault="001C7021" w:rsidP="001C7021">
      <w:pPr>
        <w:widowControl w:val="0"/>
        <w:tabs>
          <w:tab w:val="center" w:pos="4512"/>
        </w:tabs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0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88"/>
        <w:gridCol w:w="5720"/>
      </w:tblGrid>
      <w:tr w:rsidR="001C7021" w:rsidRPr="001C7021" w:rsidTr="008432C6">
        <w:trPr>
          <w:trHeight w:val="567"/>
        </w:trPr>
        <w:tc>
          <w:tcPr>
            <w:tcW w:w="182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C7021" w:rsidRPr="001C7021" w:rsidRDefault="001C7021" w:rsidP="001C7021">
            <w:pPr>
              <w:keepNext/>
              <w:widowControl w:val="0"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</w:rPr>
              <w:t>PROJECT</w:t>
            </w:r>
          </w:p>
        </w:tc>
        <w:tc>
          <w:tcPr>
            <w:tcW w:w="317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</w:rPr>
              <w:t xml:space="preserve">Production Environment for the ISSN </w:t>
            </w:r>
          </w:p>
        </w:tc>
      </w:tr>
    </w:tbl>
    <w:p w:rsidR="001C7021" w:rsidRPr="001C7021" w:rsidRDefault="001C7021" w:rsidP="001C7021">
      <w:pPr>
        <w:widowControl w:val="0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0"/>
        </w:rPr>
      </w:pPr>
    </w:p>
    <w:p w:rsidR="001C7021" w:rsidRPr="001C7021" w:rsidRDefault="001C7021" w:rsidP="001C7021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0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88"/>
        <w:gridCol w:w="5720"/>
      </w:tblGrid>
      <w:tr w:rsidR="001C7021" w:rsidRPr="001C7021" w:rsidTr="008432C6">
        <w:trPr>
          <w:trHeight w:val="567"/>
        </w:trPr>
        <w:tc>
          <w:tcPr>
            <w:tcW w:w="182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>NAME OF ORGANISATION</w:t>
            </w:r>
          </w:p>
        </w:tc>
        <w:tc>
          <w:tcPr>
            <w:tcW w:w="317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0"/>
              </w:rPr>
            </w:pPr>
          </w:p>
        </w:tc>
      </w:tr>
    </w:tbl>
    <w:p w:rsidR="001C7021" w:rsidRPr="001C7021" w:rsidRDefault="001C7021" w:rsidP="001C7021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</w:rPr>
      </w:pPr>
    </w:p>
    <w:p w:rsidR="001C7021" w:rsidRPr="001C7021" w:rsidRDefault="001C7021" w:rsidP="001C7021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</w:rPr>
      </w:pPr>
    </w:p>
    <w:tbl>
      <w:tblPr>
        <w:tblW w:w="7513" w:type="dxa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4111"/>
      </w:tblGrid>
      <w:tr w:rsidR="001C7021" w:rsidRPr="001C7021" w:rsidTr="008432C6">
        <w:trPr>
          <w:cantSplit/>
        </w:trPr>
        <w:tc>
          <w:tcPr>
            <w:tcW w:w="7513" w:type="dxa"/>
            <w:gridSpan w:val="2"/>
          </w:tcPr>
          <w:p w:rsidR="001C7021" w:rsidRPr="005F4CA8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5F4CA8">
              <w:rPr>
                <w:rFonts w:ascii="Arial" w:eastAsia="Times New Roman" w:hAnsi="Arial" w:cs="Arial"/>
                <w:snapToGrid w:val="0"/>
              </w:rPr>
              <w:t>This document should be completed and returned in accordance with the Guidance for Providers</w:t>
            </w:r>
          </w:p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3402" w:type="dxa"/>
          </w:tcPr>
          <w:p w:rsidR="001C7021" w:rsidRPr="005F4CA8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5F4CA8">
              <w:rPr>
                <w:rFonts w:ascii="Arial" w:eastAsia="Times New Roman" w:hAnsi="Arial" w:cs="Arial"/>
                <w:snapToGrid w:val="0"/>
              </w:rPr>
              <w:t xml:space="preserve">Completed questionnaires and Non-Disclosure Agreement to be submitted </w:t>
            </w:r>
            <w:r w:rsidR="005F4CA8">
              <w:rPr>
                <w:rFonts w:ascii="Arial" w:eastAsia="Times New Roman" w:hAnsi="Arial" w:cs="Arial"/>
                <w:snapToGrid w:val="0"/>
              </w:rPr>
              <w:t>no later than</w:t>
            </w:r>
            <w:r w:rsidRPr="005F4CA8">
              <w:rPr>
                <w:rFonts w:ascii="Arial" w:eastAsia="Times New Roman" w:hAnsi="Arial" w:cs="Arial"/>
                <w:snapToGrid w:val="0"/>
              </w:rPr>
              <w:t>:</w:t>
            </w:r>
          </w:p>
        </w:tc>
        <w:tc>
          <w:tcPr>
            <w:tcW w:w="4111" w:type="dxa"/>
          </w:tcPr>
          <w:p w:rsidR="001C7021" w:rsidRPr="001C7021" w:rsidRDefault="005F4CA8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October </w:t>
            </w:r>
            <w:r w:rsidR="00D024CA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1</w:t>
            </w:r>
            <w:r w:rsidR="00D024CA" w:rsidRPr="00032384">
              <w:rPr>
                <w:rFonts w:ascii="Arial" w:eastAsia="Times New Roman" w:hAnsi="Arial" w:cs="Arial"/>
                <w:snapToGrid w:val="0"/>
                <w:sz w:val="20"/>
                <w:szCs w:val="20"/>
                <w:vertAlign w:val="superscript"/>
              </w:rPr>
              <w:t>st</w:t>
            </w:r>
            <w:r w:rsidR="00032384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2017</w:t>
            </w:r>
          </w:p>
        </w:tc>
      </w:tr>
      <w:tr w:rsidR="001C7021" w:rsidRPr="001C7021" w:rsidTr="008432C6">
        <w:tc>
          <w:tcPr>
            <w:tcW w:w="3402" w:type="dxa"/>
          </w:tcPr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To:</w:t>
            </w:r>
          </w:p>
        </w:tc>
        <w:tc>
          <w:tcPr>
            <w:tcW w:w="4111" w:type="dxa"/>
          </w:tcPr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John </w:t>
            </w:r>
            <w:proofErr w:type="spellStart"/>
            <w:r w:rsidRPr="001C702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Akeroyd</w:t>
            </w:r>
            <w:proofErr w:type="spellEnd"/>
          </w:p>
        </w:tc>
      </w:tr>
      <w:tr w:rsidR="001C7021" w:rsidRPr="001C7021" w:rsidTr="008432C6">
        <w:tc>
          <w:tcPr>
            <w:tcW w:w="3402" w:type="dxa"/>
          </w:tcPr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email address:</w:t>
            </w:r>
          </w:p>
        </w:tc>
        <w:tc>
          <w:tcPr>
            <w:tcW w:w="4111" w:type="dxa"/>
          </w:tcPr>
          <w:p w:rsidR="001C7021" w:rsidRPr="001C7021" w:rsidRDefault="0084572A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8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color w:val="008000"/>
                <w:sz w:val="20"/>
                <w:szCs w:val="20"/>
              </w:rPr>
              <w:t>t</w:t>
            </w:r>
            <w:r w:rsidR="001C7021" w:rsidRPr="001C7021">
              <w:rPr>
                <w:rFonts w:ascii="Arial" w:eastAsia="Times New Roman" w:hAnsi="Arial" w:cs="Arial"/>
                <w:snapToGrid w:val="0"/>
                <w:color w:val="008000"/>
                <w:sz w:val="20"/>
                <w:szCs w:val="20"/>
              </w:rPr>
              <w:t>enders@issn.org</w:t>
            </w:r>
          </w:p>
        </w:tc>
      </w:tr>
    </w:tbl>
    <w:p w:rsidR="001C7021" w:rsidRPr="001C7021" w:rsidRDefault="001C7021" w:rsidP="001C7021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</w:rPr>
      </w:pPr>
    </w:p>
    <w:p w:rsidR="001C7021" w:rsidRPr="001C7021" w:rsidRDefault="001C7021" w:rsidP="001C7021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</w:rPr>
      </w:pPr>
    </w:p>
    <w:p w:rsidR="001C7021" w:rsidRPr="001C7021" w:rsidRDefault="001C7021" w:rsidP="001C7021">
      <w:pPr>
        <w:spacing w:after="0" w:line="276" w:lineRule="auto"/>
        <w:rPr>
          <w:rFonts w:ascii="Arial" w:eastAsia="Calibri" w:hAnsi="Arial" w:cs="Arial"/>
          <w:lang w:val="en-US"/>
        </w:rPr>
      </w:pPr>
    </w:p>
    <w:p w:rsidR="001C7021" w:rsidRPr="001C7021" w:rsidRDefault="001C7021" w:rsidP="001C7021">
      <w:pPr>
        <w:spacing w:after="0" w:line="276" w:lineRule="auto"/>
        <w:rPr>
          <w:rFonts w:ascii="Arial" w:eastAsia="Calibri" w:hAnsi="Arial" w:cs="Arial"/>
          <w:lang w:val="en-US"/>
        </w:rPr>
      </w:pPr>
    </w:p>
    <w:p w:rsidR="001C7021" w:rsidRPr="001C7021" w:rsidRDefault="001C7021" w:rsidP="001C7021">
      <w:pPr>
        <w:spacing w:after="0" w:line="276" w:lineRule="auto"/>
        <w:rPr>
          <w:rFonts w:ascii="Arial" w:eastAsia="Calibri" w:hAnsi="Arial" w:cs="Arial"/>
          <w:lang w:val="en-US"/>
        </w:rPr>
      </w:pPr>
    </w:p>
    <w:p w:rsidR="001C7021" w:rsidRPr="001C7021" w:rsidRDefault="001C7021" w:rsidP="001C7021">
      <w:pPr>
        <w:spacing w:after="0" w:line="276" w:lineRule="auto"/>
        <w:rPr>
          <w:rFonts w:ascii="Arial" w:eastAsia="Calibri" w:hAnsi="Arial" w:cs="Arial"/>
          <w:lang w:val="en-US"/>
        </w:rPr>
      </w:pPr>
    </w:p>
    <w:p w:rsidR="001C7021" w:rsidRPr="001C7021" w:rsidRDefault="001C7021" w:rsidP="001C7021">
      <w:pPr>
        <w:spacing w:after="0" w:line="276" w:lineRule="auto"/>
        <w:rPr>
          <w:rFonts w:ascii="Arial" w:eastAsia="Calibri" w:hAnsi="Arial" w:cs="Arial"/>
          <w:lang w:val="en-US"/>
        </w:rPr>
      </w:pPr>
    </w:p>
    <w:p w:rsidR="001C7021" w:rsidRPr="001C7021" w:rsidRDefault="001C7021" w:rsidP="001C7021">
      <w:pPr>
        <w:spacing w:after="0" w:line="276" w:lineRule="auto"/>
        <w:rPr>
          <w:rFonts w:ascii="Arial" w:eastAsia="Calibri" w:hAnsi="Arial" w:cs="Arial"/>
          <w:lang w:val="en-US"/>
        </w:rPr>
      </w:pPr>
    </w:p>
    <w:p w:rsidR="001C7021" w:rsidRPr="001C7021" w:rsidRDefault="001C7021" w:rsidP="001C7021">
      <w:pPr>
        <w:spacing w:after="0" w:line="276" w:lineRule="auto"/>
        <w:rPr>
          <w:rFonts w:ascii="Arial" w:eastAsia="Calibri" w:hAnsi="Arial" w:cs="Arial"/>
          <w:lang w:val="en-US"/>
        </w:rPr>
      </w:pPr>
      <w:r w:rsidRPr="001C7021">
        <w:rPr>
          <w:rFonts w:ascii="Arial" w:eastAsia="Calibri" w:hAnsi="Arial" w:cs="Arial"/>
          <w:lang w:val="en-US"/>
        </w:rPr>
        <w:br w:type="page"/>
      </w:r>
    </w:p>
    <w:p w:rsidR="001C7021" w:rsidRPr="001C7021" w:rsidRDefault="001C7021" w:rsidP="001C7021">
      <w:pPr>
        <w:tabs>
          <w:tab w:val="right" w:leader="dot" w:pos="9062"/>
        </w:tabs>
        <w:spacing w:after="200" w:line="276" w:lineRule="auto"/>
        <w:rPr>
          <w:rFonts w:ascii="Arial" w:eastAsia="Calibri" w:hAnsi="Arial" w:cs="Arial"/>
          <w:lang w:val="sv-SE"/>
        </w:rPr>
      </w:pPr>
    </w:p>
    <w:p w:rsidR="001C7021" w:rsidRPr="005F4CA8" w:rsidRDefault="001C7021" w:rsidP="001C7021">
      <w:pPr>
        <w:keepNext/>
        <w:spacing w:before="320" w:after="60" w:line="276" w:lineRule="auto"/>
        <w:outlineLvl w:val="0"/>
        <w:rPr>
          <w:rFonts w:ascii="Arial" w:eastAsia="Times New Roman" w:hAnsi="Arial" w:cs="Times New Roman"/>
          <w:b/>
          <w:bCs/>
          <w:kern w:val="32"/>
          <w:lang w:val="en-US"/>
        </w:rPr>
      </w:pPr>
      <w:bookmarkStart w:id="1" w:name="_Toc310265134"/>
      <w:bookmarkStart w:id="2" w:name="_Toc312163281"/>
      <w:r w:rsidRPr="005F4CA8">
        <w:rPr>
          <w:rFonts w:ascii="Arial" w:eastAsia="Times New Roman" w:hAnsi="Arial" w:cs="Times New Roman"/>
          <w:b/>
          <w:bCs/>
          <w:kern w:val="32"/>
          <w:lang w:val="en-US"/>
        </w:rPr>
        <w:t>SECTION ONE - Background.</w:t>
      </w:r>
    </w:p>
    <w:p w:rsidR="001C7021" w:rsidRPr="005F4CA8" w:rsidRDefault="001C7021" w:rsidP="001C702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1C7021" w:rsidRPr="005F4CA8" w:rsidRDefault="001C7021" w:rsidP="001C7021">
      <w:pPr>
        <w:spacing w:after="200" w:line="276" w:lineRule="auto"/>
        <w:rPr>
          <w:rFonts w:ascii="Arial" w:eastAsia="Calibri" w:hAnsi="Arial" w:cs="Arial"/>
          <w:b/>
          <w:lang w:val="en-US"/>
        </w:rPr>
      </w:pPr>
      <w:r w:rsidRPr="005F4CA8">
        <w:rPr>
          <w:rFonts w:ascii="Arial" w:eastAsia="Calibri" w:hAnsi="Arial" w:cs="Arial"/>
          <w:b/>
          <w:lang w:val="en-US"/>
        </w:rPr>
        <w:t>THIS IS NOT A CALL FOR COMPETITION</w:t>
      </w:r>
      <w:r w:rsidR="00032384">
        <w:rPr>
          <w:rFonts w:ascii="Arial" w:eastAsia="Calibri" w:hAnsi="Arial" w:cs="Arial"/>
          <w:b/>
          <w:lang w:val="en-US"/>
        </w:rPr>
        <w:t>.</w:t>
      </w:r>
    </w:p>
    <w:p w:rsidR="001C7021" w:rsidRPr="005F4CA8" w:rsidRDefault="001C7021" w:rsidP="001C7021">
      <w:pPr>
        <w:keepNext/>
        <w:spacing w:before="320" w:after="60" w:line="276" w:lineRule="auto"/>
        <w:outlineLvl w:val="0"/>
        <w:rPr>
          <w:rFonts w:ascii="Arial" w:eastAsia="Times New Roman" w:hAnsi="Arial" w:cs="Times New Roman"/>
          <w:b/>
          <w:bCs/>
          <w:kern w:val="32"/>
          <w:lang w:val="sv-SE"/>
        </w:rPr>
      </w:pPr>
      <w:bookmarkStart w:id="3" w:name="_Toc310265135"/>
      <w:bookmarkStart w:id="4" w:name="_Toc312163282"/>
      <w:bookmarkEnd w:id="1"/>
      <w:bookmarkEnd w:id="2"/>
      <w:r w:rsidRPr="005F4CA8">
        <w:rPr>
          <w:rFonts w:ascii="Arial" w:eastAsia="Times New Roman" w:hAnsi="Arial" w:cs="Times New Roman"/>
          <w:b/>
          <w:bCs/>
          <w:kern w:val="32"/>
          <w:lang w:val="sv-SE"/>
        </w:rPr>
        <w:t>Introduction and purpose of this document</w:t>
      </w:r>
      <w:bookmarkEnd w:id="3"/>
      <w:bookmarkEnd w:id="4"/>
    </w:p>
    <w:p w:rsidR="001C7021" w:rsidRPr="005F4CA8" w:rsidRDefault="001C7021" w:rsidP="00032384">
      <w:pPr>
        <w:spacing w:after="0" w:line="276" w:lineRule="auto"/>
        <w:jc w:val="both"/>
        <w:rPr>
          <w:rFonts w:ascii="Arial" w:eastAsia="Calibri" w:hAnsi="Arial" w:cs="Arial"/>
          <w:lang w:val="en-US"/>
        </w:rPr>
      </w:pPr>
      <w:r w:rsidRPr="005F4CA8">
        <w:rPr>
          <w:rFonts w:ascii="Arial" w:eastAsia="Calibri" w:hAnsi="Arial" w:cs="Arial"/>
          <w:lang w:val="en-US"/>
        </w:rPr>
        <w:t xml:space="preserve">With this Soft Market Test and Request for Information we will provide you with our requirements to date, for the development and implementation of a new production environment for the ISSN International Centre. </w:t>
      </w:r>
    </w:p>
    <w:p w:rsidR="001C7021" w:rsidRPr="005F4CA8" w:rsidRDefault="001C7021" w:rsidP="00032384">
      <w:pPr>
        <w:spacing w:after="0" w:line="276" w:lineRule="auto"/>
        <w:jc w:val="both"/>
        <w:rPr>
          <w:rFonts w:ascii="Arial" w:eastAsia="Calibri" w:hAnsi="Arial" w:cs="Arial"/>
          <w:lang w:val="en-US"/>
        </w:rPr>
      </w:pPr>
    </w:p>
    <w:p w:rsidR="001C7021" w:rsidRPr="005F4CA8" w:rsidRDefault="001C7021" w:rsidP="00032384">
      <w:pPr>
        <w:spacing w:after="0" w:line="276" w:lineRule="auto"/>
        <w:jc w:val="both"/>
        <w:rPr>
          <w:rFonts w:ascii="Arial" w:eastAsia="Calibri" w:hAnsi="Arial" w:cs="Arial"/>
          <w:lang w:val="en-US"/>
        </w:rPr>
      </w:pPr>
      <w:r w:rsidRPr="005F4CA8">
        <w:rPr>
          <w:rFonts w:ascii="Arial" w:eastAsia="Calibri" w:hAnsi="Arial" w:cs="Arial"/>
          <w:lang w:val="en-US"/>
        </w:rPr>
        <w:t xml:space="preserve">This information is part of a soft market testing exercise in order to seek the market’s views on the development of the new platform and to identify potential suppliers. </w:t>
      </w:r>
      <w:r w:rsidR="00A41AFD">
        <w:rPr>
          <w:rFonts w:ascii="Arial" w:eastAsia="Calibri" w:hAnsi="Arial" w:cs="Arial"/>
          <w:lang w:val="en-US"/>
        </w:rPr>
        <w:t xml:space="preserve">It will be followed by a request to those who express interest for a </w:t>
      </w:r>
      <w:proofErr w:type="gramStart"/>
      <w:r w:rsidR="00A41AFD">
        <w:rPr>
          <w:rFonts w:ascii="Arial" w:eastAsia="Calibri" w:hAnsi="Arial" w:cs="Arial"/>
          <w:lang w:val="en-US"/>
        </w:rPr>
        <w:t>4 page</w:t>
      </w:r>
      <w:proofErr w:type="gramEnd"/>
      <w:r w:rsidR="00A41AFD">
        <w:rPr>
          <w:rFonts w:ascii="Arial" w:eastAsia="Calibri" w:hAnsi="Arial" w:cs="Arial"/>
          <w:lang w:val="en-US"/>
        </w:rPr>
        <w:t xml:space="preserve"> proposal early in October. </w:t>
      </w:r>
    </w:p>
    <w:p w:rsidR="001C7021" w:rsidRPr="005F4CA8" w:rsidRDefault="001C7021" w:rsidP="00032384">
      <w:pPr>
        <w:keepNext/>
        <w:spacing w:before="320" w:after="6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lang w:val="en-US"/>
        </w:rPr>
      </w:pPr>
      <w:bookmarkStart w:id="5" w:name="_Toc310265136"/>
      <w:bookmarkStart w:id="6" w:name="_Toc312163283"/>
      <w:r w:rsidRPr="005F4CA8">
        <w:rPr>
          <w:rFonts w:ascii="Arial" w:eastAsia="Times New Roman" w:hAnsi="Arial" w:cs="Arial"/>
          <w:b/>
          <w:bCs/>
          <w:kern w:val="32"/>
          <w:lang w:val="en-US"/>
        </w:rPr>
        <w:t>Scope</w:t>
      </w:r>
      <w:bookmarkEnd w:id="5"/>
      <w:bookmarkEnd w:id="6"/>
      <w:r w:rsidRPr="005F4CA8">
        <w:rPr>
          <w:rFonts w:ascii="Arial" w:eastAsia="Times New Roman" w:hAnsi="Arial" w:cs="Arial"/>
          <w:b/>
          <w:bCs/>
          <w:kern w:val="32"/>
          <w:lang w:val="en-US"/>
        </w:rPr>
        <w:t xml:space="preserve"> and Process</w:t>
      </w:r>
    </w:p>
    <w:p w:rsidR="001C7021" w:rsidRPr="005F4CA8" w:rsidRDefault="001C7021" w:rsidP="00032384">
      <w:pPr>
        <w:spacing w:after="200" w:line="276" w:lineRule="auto"/>
        <w:jc w:val="both"/>
        <w:rPr>
          <w:rFonts w:ascii="Arial" w:eastAsia="Calibri" w:hAnsi="Arial" w:cs="Arial"/>
          <w:lang w:val="en-US"/>
        </w:rPr>
      </w:pPr>
      <w:r w:rsidRPr="005F4CA8">
        <w:rPr>
          <w:rFonts w:ascii="Arial" w:eastAsia="Times New Roman" w:hAnsi="Arial" w:cs="Arial"/>
          <w:lang w:val="sv-SE" w:eastAsia="en-GB"/>
        </w:rPr>
        <w:t>Participants are invited to respond to the attached questions</w:t>
      </w:r>
      <w:r w:rsidRPr="005F4CA8">
        <w:rPr>
          <w:rFonts w:ascii="Arial" w:eastAsia="Calibri" w:hAnsi="Arial" w:cs="Arial"/>
          <w:lang w:val="en-US"/>
        </w:rPr>
        <w:t xml:space="preserve"> below concerning the potential services to be procured and their own organization. </w:t>
      </w:r>
    </w:p>
    <w:p w:rsidR="001C7021" w:rsidRPr="005F4CA8" w:rsidRDefault="001C7021" w:rsidP="00032384">
      <w:pPr>
        <w:spacing w:after="0" w:line="276" w:lineRule="auto"/>
        <w:jc w:val="both"/>
        <w:rPr>
          <w:rFonts w:ascii="Arial" w:eastAsia="Calibri" w:hAnsi="Arial" w:cs="Arial"/>
          <w:lang w:val="en-US"/>
        </w:rPr>
      </w:pPr>
      <w:r w:rsidRPr="005F4CA8">
        <w:rPr>
          <w:rFonts w:ascii="Arial" w:eastAsia="Calibri" w:hAnsi="Arial" w:cs="Arial"/>
          <w:lang w:val="en-US"/>
        </w:rPr>
        <w:t xml:space="preserve">Please send the attached responses in word-format (format unchanged) by email to </w:t>
      </w:r>
      <w:hyperlink r:id="rId9" w:history="1">
        <w:r w:rsidR="0084572A" w:rsidRPr="005F4CA8">
          <w:rPr>
            <w:rStyle w:val="Lienhypertexte"/>
            <w:rFonts w:ascii="Arial" w:eastAsia="Calibri" w:hAnsi="Arial" w:cs="Arial"/>
            <w:lang w:val="en-US"/>
          </w:rPr>
          <w:t>tenders@issn.org</w:t>
        </w:r>
      </w:hyperlink>
      <w:r w:rsidRPr="005F4CA8">
        <w:rPr>
          <w:rFonts w:ascii="Arial" w:eastAsia="Calibri" w:hAnsi="Arial" w:cs="Arial"/>
          <w:lang w:val="en-US"/>
        </w:rPr>
        <w:t xml:space="preserve"> by October 1</w:t>
      </w:r>
      <w:r w:rsidRPr="005F4CA8">
        <w:rPr>
          <w:rFonts w:ascii="Arial" w:eastAsia="Calibri" w:hAnsi="Arial" w:cs="Arial"/>
          <w:vertAlign w:val="superscript"/>
          <w:lang w:val="en-US"/>
        </w:rPr>
        <w:t>st</w:t>
      </w:r>
      <w:r w:rsidRPr="005F4CA8">
        <w:rPr>
          <w:rFonts w:ascii="Arial" w:eastAsia="Calibri" w:hAnsi="Arial" w:cs="Arial"/>
          <w:lang w:val="en-US"/>
        </w:rPr>
        <w:t xml:space="preserve"> 2017. </w:t>
      </w:r>
    </w:p>
    <w:p w:rsidR="001C7021" w:rsidRPr="005F4CA8" w:rsidRDefault="001C7021" w:rsidP="001C7021">
      <w:pPr>
        <w:spacing w:after="0" w:line="276" w:lineRule="auto"/>
        <w:rPr>
          <w:rFonts w:ascii="Arial" w:eastAsia="Calibri" w:hAnsi="Arial" w:cs="Arial"/>
          <w:color w:val="FF0000"/>
          <w:lang w:val="en-US"/>
        </w:rPr>
      </w:pPr>
    </w:p>
    <w:p w:rsidR="001C7021" w:rsidRPr="005F4CA8" w:rsidRDefault="001C7021" w:rsidP="001C7021">
      <w:pPr>
        <w:spacing w:after="0" w:line="276" w:lineRule="auto"/>
        <w:rPr>
          <w:rFonts w:ascii="Arial" w:eastAsia="Calibri" w:hAnsi="Arial" w:cs="Arial"/>
          <w:lang w:val="en-US"/>
        </w:rPr>
      </w:pPr>
      <w:r w:rsidRPr="005F4CA8">
        <w:rPr>
          <w:rFonts w:ascii="Arial" w:eastAsia="Calibri" w:hAnsi="Arial" w:cs="Arial"/>
          <w:lang w:val="en-US"/>
        </w:rPr>
        <w:t>The prospective timetable for the procurement is (subject to review and change):</w:t>
      </w:r>
    </w:p>
    <w:p w:rsidR="001C7021" w:rsidRPr="005F4CA8" w:rsidRDefault="001C7021" w:rsidP="001C7021">
      <w:pPr>
        <w:spacing w:after="0" w:line="276" w:lineRule="auto"/>
        <w:rPr>
          <w:rFonts w:ascii="Arial" w:eastAsia="Calibri" w:hAnsi="Arial" w:cs="Arial"/>
          <w:lang w:val="en-US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880"/>
      </w:tblGrid>
      <w:tr w:rsidR="001C7021" w:rsidRPr="001C7021" w:rsidTr="008432C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C7021" w:rsidRPr="001C7021" w:rsidRDefault="001C7021" w:rsidP="001C7021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1C7021">
              <w:rPr>
                <w:rFonts w:ascii="Arial" w:eastAsia="Times New Roman" w:hAnsi="Arial" w:cs="Arial"/>
              </w:rPr>
              <w:t>Activity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C7021" w:rsidRPr="001C7021" w:rsidRDefault="001C7021" w:rsidP="001C7021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1C7021">
              <w:rPr>
                <w:rFonts w:ascii="Arial" w:eastAsia="Times New Roman" w:hAnsi="Arial" w:cs="Arial"/>
              </w:rPr>
              <w:t>Date</w:t>
            </w:r>
          </w:p>
        </w:tc>
      </w:tr>
      <w:tr w:rsidR="001C7021" w:rsidRPr="001C7021" w:rsidTr="008432C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21" w:rsidRPr="001C7021" w:rsidRDefault="005F4CA8" w:rsidP="001C7021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 Market testing/</w:t>
            </w:r>
            <w:proofErr w:type="spellStart"/>
            <w:r>
              <w:rPr>
                <w:rFonts w:ascii="Arial" w:eastAsia="Times New Roman" w:hAnsi="Arial" w:cs="Arial"/>
              </w:rPr>
              <w:t>EoI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21" w:rsidRPr="001C7021" w:rsidRDefault="005F4CA8" w:rsidP="001C7021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Sept 2017 </w:t>
            </w:r>
          </w:p>
        </w:tc>
      </w:tr>
      <w:tr w:rsidR="001C7021" w:rsidRPr="001C7021" w:rsidTr="008432C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21" w:rsidRPr="001C7021" w:rsidRDefault="001C7021" w:rsidP="001C7021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1C7021">
              <w:rPr>
                <w:rFonts w:ascii="Arial" w:eastAsia="Times New Roman" w:hAnsi="Arial" w:cs="Arial"/>
              </w:rPr>
              <w:t xml:space="preserve">Invitation to </w:t>
            </w:r>
            <w:r w:rsidR="0084572A">
              <w:rPr>
                <w:rFonts w:ascii="Arial" w:eastAsia="Times New Roman" w:hAnsi="Arial" w:cs="Arial"/>
              </w:rPr>
              <w:t>Dialogue</w:t>
            </w:r>
            <w:r w:rsidRPr="001C7021">
              <w:rPr>
                <w:rFonts w:ascii="Arial" w:eastAsia="Times New Roman" w:hAnsi="Arial" w:cs="Arial"/>
              </w:rPr>
              <w:t xml:space="preserve"> issued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21" w:rsidRPr="001C7021" w:rsidRDefault="0084572A" w:rsidP="001C7021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October 2017 </w:t>
            </w:r>
          </w:p>
        </w:tc>
      </w:tr>
      <w:tr w:rsidR="001C7021" w:rsidRPr="001C7021" w:rsidTr="008432C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21" w:rsidRPr="001C7021" w:rsidRDefault="001C7021" w:rsidP="001C7021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1C7021">
              <w:rPr>
                <w:rFonts w:ascii="Arial" w:eastAsia="Times New Roman" w:hAnsi="Arial" w:cs="Arial"/>
              </w:rPr>
              <w:t>Deadline fo</w:t>
            </w:r>
            <w:r w:rsidR="0084572A">
              <w:rPr>
                <w:rFonts w:ascii="Arial" w:eastAsia="Times New Roman" w:hAnsi="Arial" w:cs="Arial"/>
              </w:rPr>
              <w:t>r return of Invitation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21" w:rsidRPr="001C7021" w:rsidRDefault="0084572A" w:rsidP="001C7021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Early N</w:t>
            </w:r>
            <w:r w:rsidR="001C7021" w:rsidRPr="001C7021">
              <w:rPr>
                <w:rFonts w:ascii="Arial" w:eastAsia="Times New Roman" w:hAnsi="Arial" w:cs="Arial"/>
              </w:rPr>
              <w:t>ovember 2017</w:t>
            </w:r>
          </w:p>
        </w:tc>
      </w:tr>
      <w:tr w:rsidR="001C7021" w:rsidRPr="001C7021" w:rsidTr="008432C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21" w:rsidRPr="001C7021" w:rsidRDefault="001C7021" w:rsidP="001C7021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1C7021">
              <w:rPr>
                <w:rFonts w:ascii="Arial" w:eastAsia="Times New Roman" w:hAnsi="Arial" w:cs="Arial"/>
              </w:rPr>
              <w:t>Presentations</w:t>
            </w:r>
            <w:r w:rsidR="0084572A">
              <w:rPr>
                <w:rFonts w:ascii="Arial" w:eastAsia="Times New Roman" w:hAnsi="Arial" w:cs="Arial"/>
              </w:rPr>
              <w:t>/Discussions</w:t>
            </w:r>
            <w:r w:rsidRPr="001C7021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21" w:rsidRPr="001C7021" w:rsidRDefault="001C7021" w:rsidP="001C7021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1C7021">
              <w:rPr>
                <w:rFonts w:ascii="Arial" w:eastAsia="Times New Roman" w:hAnsi="Arial" w:cs="Arial"/>
              </w:rPr>
              <w:t xml:space="preserve">November 2017 </w:t>
            </w:r>
          </w:p>
        </w:tc>
      </w:tr>
      <w:tr w:rsidR="001C7021" w:rsidRPr="001C7021" w:rsidTr="008432C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21" w:rsidRPr="001C7021" w:rsidRDefault="001C7021" w:rsidP="001C7021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1C7021">
              <w:rPr>
                <w:rFonts w:ascii="Arial" w:eastAsia="Times New Roman" w:hAnsi="Arial" w:cs="Arial"/>
              </w:rPr>
              <w:t>Decision and Award of Contract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21" w:rsidRPr="001C7021" w:rsidRDefault="001C7021" w:rsidP="001C7021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1C7021">
              <w:rPr>
                <w:rFonts w:ascii="Arial" w:eastAsia="Times New Roman" w:hAnsi="Arial" w:cs="Arial"/>
              </w:rPr>
              <w:t xml:space="preserve">Early Dec 2017 </w:t>
            </w:r>
          </w:p>
        </w:tc>
      </w:tr>
      <w:tr w:rsidR="001C7021" w:rsidRPr="001C7021" w:rsidTr="008432C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21" w:rsidRPr="001C7021" w:rsidRDefault="001C7021" w:rsidP="001C7021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1C7021">
              <w:rPr>
                <w:rFonts w:ascii="Arial" w:eastAsia="Times New Roman" w:hAnsi="Arial" w:cs="Arial"/>
              </w:rPr>
              <w:t>Contract and Service Start 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021" w:rsidRPr="001C7021" w:rsidRDefault="0084572A" w:rsidP="001C7021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 2018</w:t>
            </w:r>
            <w:r w:rsidR="001C7021" w:rsidRPr="001C7021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1C7021" w:rsidRPr="001C7021" w:rsidRDefault="001C7021" w:rsidP="001C7021">
      <w:pPr>
        <w:spacing w:after="0" w:line="276" w:lineRule="auto"/>
        <w:rPr>
          <w:rFonts w:ascii="Arial" w:eastAsia="Calibri" w:hAnsi="Arial" w:cs="Arial"/>
          <w:lang w:val="en-US"/>
        </w:rPr>
      </w:pPr>
    </w:p>
    <w:p w:rsidR="001C7021" w:rsidRDefault="001C7021" w:rsidP="001C702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A41AFD" w:rsidRPr="001C7021" w:rsidRDefault="00A41AFD" w:rsidP="001C702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1C7021" w:rsidRPr="001C7021" w:rsidRDefault="001C7021" w:rsidP="001C702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1C7021" w:rsidRPr="001C7021" w:rsidRDefault="001C7021" w:rsidP="001C702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1C7021" w:rsidRPr="001C7021" w:rsidRDefault="001C7021" w:rsidP="001C702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1C7021" w:rsidRPr="001C7021" w:rsidRDefault="001C7021" w:rsidP="001C702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1C7021" w:rsidRPr="005F4CA8" w:rsidRDefault="001C7021" w:rsidP="001C7021">
      <w:pPr>
        <w:keepNext/>
        <w:spacing w:before="320" w:after="60" w:line="276" w:lineRule="auto"/>
        <w:outlineLvl w:val="0"/>
        <w:rPr>
          <w:rFonts w:ascii="Arial" w:eastAsia="Times New Roman" w:hAnsi="Arial" w:cs="Times New Roman"/>
          <w:b/>
          <w:bCs/>
          <w:kern w:val="32"/>
          <w:lang w:val="en-US"/>
        </w:rPr>
      </w:pPr>
      <w:r w:rsidRPr="005F4CA8">
        <w:rPr>
          <w:rFonts w:ascii="Arial" w:eastAsia="Times New Roman" w:hAnsi="Arial" w:cs="Times New Roman"/>
          <w:b/>
          <w:bCs/>
          <w:kern w:val="32"/>
          <w:lang w:val="en-US"/>
        </w:rPr>
        <w:lastRenderedPageBreak/>
        <w:t>SECTION TWO-Request for Information for market testing purposes.</w:t>
      </w:r>
    </w:p>
    <w:p w:rsidR="001C7021" w:rsidRPr="005F4CA8" w:rsidRDefault="001C7021" w:rsidP="001C7021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1C7021" w:rsidRPr="005F4CA8" w:rsidRDefault="001C7021" w:rsidP="001C7021">
      <w:pPr>
        <w:widowControl w:val="0"/>
        <w:snapToGrid w:val="0"/>
        <w:spacing w:after="0" w:line="238" w:lineRule="exact"/>
        <w:rPr>
          <w:rFonts w:ascii="Arial" w:eastAsia="Times New Roman" w:hAnsi="Arial" w:cs="Arial"/>
          <w:snapToGrid w:val="0"/>
          <w:u w:val="single"/>
          <w:lang w:val="en-US"/>
        </w:rPr>
      </w:pPr>
      <w:r w:rsidRPr="005F4CA8">
        <w:rPr>
          <w:rFonts w:ascii="Arial" w:eastAsia="Times New Roman" w:hAnsi="Arial" w:cs="Arial"/>
          <w:snapToGrid w:val="0"/>
          <w:lang w:val="en-US"/>
        </w:rPr>
        <w:t>1</w:t>
      </w:r>
      <w:r w:rsidRPr="005F4CA8">
        <w:rPr>
          <w:rFonts w:ascii="Arial" w:eastAsia="Times New Roman" w:hAnsi="Arial" w:cs="Arial"/>
          <w:snapToGrid w:val="0"/>
          <w:lang w:val="en-US"/>
        </w:rPr>
        <w:tab/>
      </w:r>
      <w:r w:rsidRPr="005F4CA8">
        <w:rPr>
          <w:rFonts w:ascii="Arial" w:eastAsia="Times New Roman" w:hAnsi="Arial" w:cs="Arial"/>
          <w:snapToGrid w:val="0"/>
          <w:u w:val="single"/>
          <w:lang w:val="en-US"/>
        </w:rPr>
        <w:t>Guidance for providers</w:t>
      </w:r>
    </w:p>
    <w:p w:rsidR="001C7021" w:rsidRPr="005F4CA8" w:rsidRDefault="001C7021" w:rsidP="001C7021">
      <w:pPr>
        <w:widowControl w:val="0"/>
        <w:snapToGrid w:val="0"/>
        <w:spacing w:after="0" w:line="238" w:lineRule="exact"/>
        <w:rPr>
          <w:rFonts w:ascii="Arial" w:eastAsia="Times New Roman" w:hAnsi="Arial" w:cs="Arial"/>
          <w:snapToGrid w:val="0"/>
          <w:u w:val="single"/>
          <w:lang w:val="en-US"/>
        </w:rPr>
      </w:pPr>
    </w:p>
    <w:p w:rsidR="001C7021" w:rsidRPr="005F4CA8" w:rsidRDefault="001C7021" w:rsidP="00032384">
      <w:pPr>
        <w:widowControl w:val="0"/>
        <w:numPr>
          <w:ilvl w:val="1"/>
          <w:numId w:val="1"/>
        </w:numPr>
        <w:tabs>
          <w:tab w:val="num" w:pos="709"/>
        </w:tabs>
        <w:snapToGrid w:val="0"/>
        <w:spacing w:after="0" w:line="238" w:lineRule="exact"/>
        <w:ind w:left="709" w:hanging="709"/>
        <w:jc w:val="both"/>
        <w:rPr>
          <w:rFonts w:ascii="Arial" w:eastAsia="Times New Roman" w:hAnsi="Arial" w:cs="Arial"/>
          <w:snapToGrid w:val="0"/>
          <w:lang w:val="en-US"/>
        </w:rPr>
      </w:pPr>
      <w:r w:rsidRPr="005F4CA8">
        <w:rPr>
          <w:rFonts w:ascii="Arial" w:eastAsia="Times New Roman" w:hAnsi="Arial" w:cs="Arial"/>
          <w:snapToGrid w:val="0"/>
          <w:lang w:val="en-US"/>
        </w:rPr>
        <w:t xml:space="preserve">     Please keep a copy of your completed questionnaire and Non-Disclosure Agreement (NDA). You will need this if we need to clarify or discuss your answers with you.</w:t>
      </w:r>
    </w:p>
    <w:p w:rsidR="001C7021" w:rsidRPr="005F4CA8" w:rsidRDefault="001C7021" w:rsidP="001C7021">
      <w:pPr>
        <w:widowControl w:val="0"/>
        <w:snapToGrid w:val="0"/>
        <w:spacing w:after="0" w:line="238" w:lineRule="exact"/>
        <w:rPr>
          <w:rFonts w:ascii="Arial" w:eastAsia="Times New Roman" w:hAnsi="Arial" w:cs="Arial"/>
          <w:snapToGrid w:val="0"/>
          <w:lang w:val="en-US"/>
        </w:rPr>
      </w:pPr>
    </w:p>
    <w:p w:rsidR="001C7021" w:rsidRPr="005F4CA8" w:rsidRDefault="001C7021" w:rsidP="001C7021">
      <w:pPr>
        <w:widowControl w:val="0"/>
        <w:spacing w:after="0" w:line="238" w:lineRule="exact"/>
        <w:rPr>
          <w:rFonts w:ascii="Arial" w:eastAsia="Times New Roman" w:hAnsi="Arial" w:cs="Arial"/>
          <w:snapToGrid w:val="0"/>
          <w:lang w:val="en-US"/>
        </w:rPr>
      </w:pPr>
    </w:p>
    <w:p w:rsidR="001C7021" w:rsidRPr="005F4CA8" w:rsidRDefault="001C7021" w:rsidP="001C7021">
      <w:pPr>
        <w:widowControl w:val="0"/>
        <w:numPr>
          <w:ilvl w:val="1"/>
          <w:numId w:val="2"/>
        </w:numPr>
        <w:tabs>
          <w:tab w:val="num" w:pos="709"/>
        </w:tabs>
        <w:spacing w:after="0" w:line="238" w:lineRule="exact"/>
        <w:ind w:left="709" w:hanging="709"/>
        <w:jc w:val="both"/>
        <w:rPr>
          <w:rFonts w:ascii="Arial" w:eastAsia="Times New Roman" w:hAnsi="Arial" w:cs="Arial"/>
          <w:snapToGrid w:val="0"/>
          <w:color w:val="000000"/>
          <w:lang w:val="en-US"/>
        </w:rPr>
      </w:pPr>
      <w:r w:rsidRPr="005F4CA8">
        <w:rPr>
          <w:rFonts w:ascii="Arial" w:eastAsia="Times New Roman" w:hAnsi="Arial" w:cs="Arial"/>
          <w:b/>
          <w:lang w:val="en" w:eastAsia="en-GB"/>
        </w:rPr>
        <w:t xml:space="preserve">     Completed NDA &amp; questionnaire must be returned electronically by email no later than 2</w:t>
      </w:r>
      <w:r w:rsidR="00032384">
        <w:rPr>
          <w:rFonts w:ascii="Arial" w:eastAsia="Times New Roman" w:hAnsi="Arial" w:cs="Arial"/>
          <w:b/>
          <w:lang w:val="en" w:eastAsia="en-GB"/>
        </w:rPr>
        <w:t xml:space="preserve"> </w:t>
      </w:r>
      <w:r w:rsidRPr="005F4CA8">
        <w:rPr>
          <w:rFonts w:ascii="Arial" w:eastAsia="Times New Roman" w:hAnsi="Arial" w:cs="Arial"/>
          <w:b/>
          <w:lang w:val="en" w:eastAsia="en-GB"/>
        </w:rPr>
        <w:t>p</w:t>
      </w:r>
      <w:r w:rsidR="00032384">
        <w:rPr>
          <w:rFonts w:ascii="Arial" w:eastAsia="Times New Roman" w:hAnsi="Arial" w:cs="Arial"/>
          <w:b/>
          <w:lang w:val="en" w:eastAsia="en-GB"/>
        </w:rPr>
        <w:t>.</w:t>
      </w:r>
      <w:r w:rsidRPr="005F4CA8">
        <w:rPr>
          <w:rFonts w:ascii="Arial" w:eastAsia="Times New Roman" w:hAnsi="Arial" w:cs="Arial"/>
          <w:b/>
          <w:lang w:val="en" w:eastAsia="en-GB"/>
        </w:rPr>
        <w:t>m</w:t>
      </w:r>
      <w:r w:rsidR="00032384">
        <w:rPr>
          <w:rFonts w:ascii="Arial" w:eastAsia="Times New Roman" w:hAnsi="Arial" w:cs="Arial"/>
          <w:b/>
          <w:lang w:val="en" w:eastAsia="en-GB"/>
        </w:rPr>
        <w:t>.</w:t>
      </w:r>
      <w:r w:rsidRPr="005F4CA8">
        <w:rPr>
          <w:rFonts w:ascii="Arial" w:eastAsia="Times New Roman" w:hAnsi="Arial" w:cs="Arial"/>
          <w:b/>
          <w:lang w:val="en" w:eastAsia="en-GB"/>
        </w:rPr>
        <w:t xml:space="preserve"> on October 1</w:t>
      </w:r>
      <w:r w:rsidRPr="005F4CA8">
        <w:rPr>
          <w:rFonts w:ascii="Arial" w:eastAsia="Times New Roman" w:hAnsi="Arial" w:cs="Arial"/>
          <w:b/>
          <w:vertAlign w:val="superscript"/>
          <w:lang w:val="en" w:eastAsia="en-GB"/>
        </w:rPr>
        <w:t>st</w:t>
      </w:r>
      <w:r w:rsidRPr="005F4CA8">
        <w:rPr>
          <w:rFonts w:ascii="Arial" w:eastAsia="Times New Roman" w:hAnsi="Arial" w:cs="Arial"/>
          <w:b/>
          <w:lang w:val="en" w:eastAsia="en-GB"/>
        </w:rPr>
        <w:t xml:space="preserve"> 2017 to </w:t>
      </w:r>
      <w:hyperlink r:id="rId10" w:history="1">
        <w:r w:rsidRPr="005F4CA8">
          <w:rPr>
            <w:rFonts w:ascii="Arial" w:eastAsia="Times New Roman" w:hAnsi="Arial" w:cs="Arial"/>
            <w:color w:val="0000FF"/>
            <w:u w:val="single"/>
            <w:lang w:val="en" w:eastAsia="en-GB"/>
          </w:rPr>
          <w:t>tenders@issn.org</w:t>
        </w:r>
      </w:hyperlink>
      <w:r w:rsidRPr="005F4CA8">
        <w:rPr>
          <w:rFonts w:ascii="Arial" w:eastAsia="Times New Roman" w:hAnsi="Arial" w:cs="Arial"/>
          <w:b/>
          <w:lang w:val="en" w:eastAsia="en-GB"/>
        </w:rPr>
        <w:t xml:space="preserve"> for the  attention of John </w:t>
      </w:r>
      <w:proofErr w:type="spellStart"/>
      <w:r w:rsidRPr="005F4CA8">
        <w:rPr>
          <w:rFonts w:ascii="Arial" w:eastAsia="Times New Roman" w:hAnsi="Arial" w:cs="Arial"/>
          <w:b/>
          <w:lang w:val="en" w:eastAsia="en-GB"/>
        </w:rPr>
        <w:t>Akeroyd</w:t>
      </w:r>
      <w:proofErr w:type="spellEnd"/>
      <w:r w:rsidRPr="005F4CA8">
        <w:rPr>
          <w:rFonts w:ascii="Arial" w:eastAsia="Times New Roman" w:hAnsi="Arial" w:cs="Arial"/>
          <w:b/>
          <w:lang w:val="en" w:eastAsia="en-GB"/>
        </w:rPr>
        <w:t>.</w:t>
      </w:r>
    </w:p>
    <w:p w:rsidR="001C7021" w:rsidRPr="005F4CA8" w:rsidRDefault="001C7021" w:rsidP="001C7021">
      <w:pPr>
        <w:widowControl w:val="0"/>
        <w:spacing w:after="0" w:line="238" w:lineRule="exact"/>
        <w:rPr>
          <w:rFonts w:ascii="Arial" w:eastAsia="Times New Roman" w:hAnsi="Arial" w:cs="Arial"/>
          <w:snapToGrid w:val="0"/>
          <w:color w:val="000000"/>
          <w:lang w:val="en-US"/>
        </w:rPr>
      </w:pPr>
    </w:p>
    <w:p w:rsidR="001C7021" w:rsidRPr="005F4CA8" w:rsidRDefault="001C7021" w:rsidP="001C7021">
      <w:pPr>
        <w:widowControl w:val="0"/>
        <w:spacing w:after="0" w:line="238" w:lineRule="exact"/>
        <w:rPr>
          <w:rFonts w:ascii="Arial" w:eastAsia="Times New Roman" w:hAnsi="Arial" w:cs="Arial"/>
          <w:snapToGrid w:val="0"/>
          <w:color w:val="000000"/>
          <w:lang w:val="en-US"/>
        </w:rPr>
      </w:pPr>
    </w:p>
    <w:p w:rsidR="001C7021" w:rsidRPr="005F4CA8" w:rsidRDefault="001C7021" w:rsidP="001C7021">
      <w:pPr>
        <w:widowControl w:val="0"/>
        <w:numPr>
          <w:ilvl w:val="2"/>
          <w:numId w:val="2"/>
        </w:numPr>
        <w:spacing w:after="0" w:line="238" w:lineRule="exact"/>
        <w:rPr>
          <w:rFonts w:ascii="Arial" w:eastAsia="Times New Roman" w:hAnsi="Arial" w:cs="Arial"/>
          <w:snapToGrid w:val="0"/>
          <w:color w:val="000000"/>
          <w:u w:val="single"/>
          <w:lang w:val="en-US"/>
        </w:rPr>
      </w:pPr>
      <w:r w:rsidRPr="005F4CA8">
        <w:rPr>
          <w:rFonts w:ascii="Arial" w:eastAsia="Times New Roman" w:hAnsi="Arial" w:cs="Arial"/>
          <w:snapToGrid w:val="0"/>
          <w:color w:val="000000"/>
          <w:u w:val="single"/>
          <w:lang w:val="en-US"/>
        </w:rPr>
        <w:t>Confidentiality and Freedom of Information</w:t>
      </w:r>
    </w:p>
    <w:p w:rsidR="001C7021" w:rsidRPr="005F4CA8" w:rsidRDefault="001C7021" w:rsidP="001C7021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/>
          <w:lang w:val="en-US"/>
        </w:rPr>
      </w:pPr>
      <w:r w:rsidRPr="005F4CA8">
        <w:rPr>
          <w:rFonts w:ascii="Arial" w:eastAsia="Times New Roman" w:hAnsi="Arial" w:cs="Arial"/>
          <w:snapToGrid w:val="0"/>
          <w:color w:val="000000"/>
          <w:lang w:val="en-US"/>
        </w:rPr>
        <w:t xml:space="preserve">  </w:t>
      </w:r>
    </w:p>
    <w:p w:rsidR="001C7021" w:rsidRPr="005F4CA8" w:rsidRDefault="001C7021" w:rsidP="001C7021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en-GB"/>
        </w:rPr>
      </w:pPr>
      <w:r w:rsidRPr="005F4CA8">
        <w:rPr>
          <w:rFonts w:ascii="Arial" w:eastAsia="Times New Roman" w:hAnsi="Arial" w:cs="Arial"/>
          <w:color w:val="000000"/>
          <w:lang w:eastAsia="en-GB"/>
        </w:rPr>
        <w:t>We ask that participants in the soft market testing exercise sign a Non-Disclosure Agreement. The purpose of the agreement is to protect both our and your confidential information. It also allows us to engage in a meaningful dialogue and to make decisions based on the best information available.</w:t>
      </w:r>
    </w:p>
    <w:p w:rsidR="001C7021" w:rsidRPr="005F4CA8" w:rsidRDefault="001C7021" w:rsidP="001C7021">
      <w:pPr>
        <w:widowControl w:val="0"/>
        <w:snapToGrid w:val="0"/>
        <w:spacing w:after="0" w:line="238" w:lineRule="exact"/>
        <w:rPr>
          <w:rFonts w:ascii="Arial" w:eastAsia="Times New Roman" w:hAnsi="Arial" w:cs="Arial"/>
          <w:bCs/>
          <w:snapToGrid w:val="0"/>
          <w:color w:val="000000"/>
          <w:u w:val="single"/>
          <w:lang w:val="en-US"/>
        </w:rPr>
      </w:pPr>
    </w:p>
    <w:p w:rsidR="001C7021" w:rsidRPr="001C7021" w:rsidRDefault="001C7021" w:rsidP="001C7021">
      <w:pPr>
        <w:spacing w:after="200" w:line="276" w:lineRule="auto"/>
        <w:rPr>
          <w:rFonts w:ascii="Arial" w:eastAsia="Times New Roman" w:hAnsi="Arial" w:cs="Arial"/>
          <w:b/>
          <w:bCs/>
          <w:sz w:val="32"/>
          <w:szCs w:val="20"/>
        </w:rPr>
      </w:pPr>
      <w:r w:rsidRPr="001C7021">
        <w:rPr>
          <w:rFonts w:ascii="Arial" w:eastAsia="Times New Roman" w:hAnsi="Arial" w:cs="Arial"/>
          <w:b/>
          <w:bCs/>
          <w:sz w:val="32"/>
          <w:szCs w:val="20"/>
        </w:rPr>
        <w:br w:type="page"/>
      </w:r>
    </w:p>
    <w:p w:rsidR="001C7021" w:rsidRPr="001C7021" w:rsidRDefault="001C7021" w:rsidP="001C7021">
      <w:pPr>
        <w:keepNext/>
        <w:numPr>
          <w:ilvl w:val="0"/>
          <w:numId w:val="3"/>
        </w:num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1C7021">
        <w:rPr>
          <w:rFonts w:ascii="Arial" w:eastAsia="Times New Roman" w:hAnsi="Arial" w:cs="Arial"/>
          <w:b/>
          <w:bCs/>
          <w:sz w:val="24"/>
          <w:szCs w:val="24"/>
        </w:rPr>
        <w:lastRenderedPageBreak/>
        <w:t>GENERAL INFORMATION</w:t>
      </w:r>
    </w:p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FF0000"/>
          <w:sz w:val="16"/>
          <w:szCs w:val="20"/>
        </w:rPr>
      </w:pPr>
    </w:p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FF0000"/>
          <w:sz w:val="16"/>
          <w:szCs w:val="20"/>
        </w:rPr>
      </w:pPr>
    </w:p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000000"/>
          <w:sz w:val="24"/>
          <w:szCs w:val="20"/>
        </w:rPr>
      </w:pPr>
      <w:r w:rsidRPr="001C7021">
        <w:rPr>
          <w:rFonts w:ascii="Arial" w:eastAsia="Times New Roman" w:hAnsi="Arial" w:cs="Arial"/>
          <w:snapToGrid w:val="0"/>
          <w:color w:val="000000"/>
          <w:sz w:val="24"/>
          <w:szCs w:val="20"/>
        </w:rPr>
        <w:t xml:space="preserve">A1 </w:t>
      </w:r>
      <w:r w:rsidRPr="001C7021">
        <w:rPr>
          <w:rFonts w:ascii="Arial" w:eastAsia="Times New Roman" w:hAnsi="Arial" w:cs="Arial"/>
          <w:snapToGrid w:val="0"/>
          <w:color w:val="000000"/>
          <w:sz w:val="24"/>
          <w:szCs w:val="20"/>
        </w:rPr>
        <w:tab/>
      </w:r>
      <w:r w:rsidRPr="005F4CA8">
        <w:rPr>
          <w:rFonts w:ascii="Arial" w:eastAsia="Times New Roman" w:hAnsi="Arial" w:cs="Arial"/>
          <w:snapToGrid w:val="0"/>
          <w:color w:val="000000"/>
        </w:rPr>
        <w:t>Full name, address and website:</w:t>
      </w:r>
    </w:p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Arial"/>
          <w:snapToGrid w:val="0"/>
          <w:color w:val="FF0000"/>
          <w:sz w:val="24"/>
          <w:szCs w:val="20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6"/>
        <w:gridCol w:w="5679"/>
      </w:tblGrid>
      <w:tr w:rsidR="001C7021" w:rsidRPr="001C7021" w:rsidTr="008432C6">
        <w:tc>
          <w:tcPr>
            <w:tcW w:w="2518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Organisation name</w:t>
            </w:r>
          </w:p>
        </w:tc>
        <w:tc>
          <w:tcPr>
            <w:tcW w:w="5872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2518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Address</w:t>
            </w:r>
          </w:p>
        </w:tc>
        <w:tc>
          <w:tcPr>
            <w:tcW w:w="5872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2518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Town/city</w:t>
            </w:r>
          </w:p>
        </w:tc>
        <w:tc>
          <w:tcPr>
            <w:tcW w:w="5872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2518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Postcode</w:t>
            </w:r>
          </w:p>
        </w:tc>
        <w:tc>
          <w:tcPr>
            <w:tcW w:w="5872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2518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Country</w:t>
            </w:r>
          </w:p>
        </w:tc>
        <w:tc>
          <w:tcPr>
            <w:tcW w:w="5872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2518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Website</w:t>
            </w:r>
          </w:p>
        </w:tc>
        <w:tc>
          <w:tcPr>
            <w:tcW w:w="5872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</w:tbl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000000"/>
          <w:sz w:val="24"/>
          <w:szCs w:val="20"/>
        </w:rPr>
      </w:pPr>
    </w:p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000000"/>
          <w:sz w:val="24"/>
          <w:szCs w:val="20"/>
        </w:rPr>
      </w:pPr>
    </w:p>
    <w:p w:rsidR="001C7021" w:rsidRPr="005F4CA8" w:rsidRDefault="001C7021" w:rsidP="001C702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FF0000"/>
        </w:rPr>
      </w:pPr>
      <w:r w:rsidRPr="001C7021">
        <w:rPr>
          <w:rFonts w:ascii="Arial" w:eastAsia="Times New Roman" w:hAnsi="Arial" w:cs="Arial"/>
          <w:snapToGrid w:val="0"/>
          <w:color w:val="000000"/>
          <w:sz w:val="24"/>
          <w:szCs w:val="20"/>
        </w:rPr>
        <w:t>A2</w:t>
      </w:r>
      <w:r w:rsidRPr="001C7021">
        <w:rPr>
          <w:rFonts w:ascii="Arial" w:eastAsia="Times New Roman" w:hAnsi="Arial" w:cs="Arial"/>
          <w:snapToGrid w:val="0"/>
          <w:color w:val="000000"/>
          <w:sz w:val="24"/>
          <w:szCs w:val="20"/>
        </w:rPr>
        <w:tab/>
      </w:r>
      <w:r w:rsidRPr="005F4CA8">
        <w:rPr>
          <w:rFonts w:ascii="Arial" w:eastAsia="Times New Roman" w:hAnsi="Arial" w:cs="Arial"/>
          <w:snapToGrid w:val="0"/>
          <w:color w:val="000000"/>
        </w:rPr>
        <w:t>Main contact for correspondence about this questionnaire:</w:t>
      </w:r>
    </w:p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FF0000"/>
          <w:sz w:val="24"/>
          <w:szCs w:val="20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5686"/>
      </w:tblGrid>
      <w:tr w:rsidR="001C7021" w:rsidRPr="001C7021" w:rsidTr="008432C6">
        <w:tc>
          <w:tcPr>
            <w:tcW w:w="2518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Name</w:t>
            </w:r>
          </w:p>
        </w:tc>
        <w:tc>
          <w:tcPr>
            <w:tcW w:w="5872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2518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Position</w:t>
            </w:r>
          </w:p>
        </w:tc>
        <w:tc>
          <w:tcPr>
            <w:tcW w:w="5872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2518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Telephone number</w:t>
            </w:r>
          </w:p>
        </w:tc>
        <w:tc>
          <w:tcPr>
            <w:tcW w:w="5872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2518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Mobile phone number</w:t>
            </w:r>
          </w:p>
        </w:tc>
        <w:tc>
          <w:tcPr>
            <w:tcW w:w="5872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2518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Fax number</w:t>
            </w:r>
          </w:p>
        </w:tc>
        <w:tc>
          <w:tcPr>
            <w:tcW w:w="5872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2518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email address</w:t>
            </w:r>
          </w:p>
        </w:tc>
        <w:tc>
          <w:tcPr>
            <w:tcW w:w="5872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</w:tbl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FF0000"/>
          <w:sz w:val="24"/>
          <w:szCs w:val="20"/>
        </w:rPr>
      </w:pPr>
    </w:p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Arial"/>
          <w:snapToGrid w:val="0"/>
          <w:color w:val="FF0000"/>
          <w:sz w:val="24"/>
          <w:szCs w:val="20"/>
        </w:rPr>
      </w:pPr>
    </w:p>
    <w:p w:rsidR="001C7021" w:rsidRPr="005F4CA8" w:rsidRDefault="001C7021" w:rsidP="001C702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000000"/>
        </w:rPr>
      </w:pPr>
      <w:r w:rsidRPr="001C7021">
        <w:rPr>
          <w:rFonts w:ascii="Arial" w:eastAsia="Times New Roman" w:hAnsi="Arial" w:cs="Arial"/>
          <w:snapToGrid w:val="0"/>
          <w:color w:val="000000"/>
          <w:sz w:val="24"/>
          <w:szCs w:val="20"/>
        </w:rPr>
        <w:t>A3</w:t>
      </w:r>
      <w:r w:rsidRPr="001C7021">
        <w:rPr>
          <w:rFonts w:ascii="Arial" w:eastAsia="Times New Roman" w:hAnsi="Arial" w:cs="Arial"/>
          <w:snapToGrid w:val="0"/>
          <w:color w:val="000000"/>
          <w:sz w:val="24"/>
          <w:szCs w:val="20"/>
        </w:rPr>
        <w:tab/>
      </w:r>
      <w:r w:rsidRPr="005F4CA8">
        <w:rPr>
          <w:rFonts w:ascii="Arial" w:eastAsia="Times New Roman" w:hAnsi="Arial" w:cs="Arial"/>
          <w:snapToGrid w:val="0"/>
          <w:color w:val="000000"/>
        </w:rPr>
        <w:t>Company registration</w:t>
      </w:r>
    </w:p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FF0000"/>
          <w:sz w:val="24"/>
          <w:szCs w:val="20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  <w:gridCol w:w="4008"/>
      </w:tblGrid>
      <w:tr w:rsidR="001C7021" w:rsidRPr="001C7021" w:rsidTr="008432C6">
        <w:tc>
          <w:tcPr>
            <w:tcW w:w="4260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Date of formation</w:t>
            </w:r>
          </w:p>
        </w:tc>
        <w:tc>
          <w:tcPr>
            <w:tcW w:w="4130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4260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Place of formation</w:t>
            </w:r>
          </w:p>
        </w:tc>
        <w:tc>
          <w:tcPr>
            <w:tcW w:w="4130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4260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Date of registration</w:t>
            </w:r>
          </w:p>
        </w:tc>
        <w:tc>
          <w:tcPr>
            <w:tcW w:w="4130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4260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Company registration number</w:t>
            </w:r>
          </w:p>
        </w:tc>
        <w:tc>
          <w:tcPr>
            <w:tcW w:w="4130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4260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Charity Commission number</w:t>
            </w:r>
          </w:p>
        </w:tc>
        <w:tc>
          <w:tcPr>
            <w:tcW w:w="4130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4260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Brief Description of primary business activities and main products and services</w:t>
            </w:r>
          </w:p>
        </w:tc>
        <w:tc>
          <w:tcPr>
            <w:tcW w:w="4130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  <w:t>(250 words or less)</w:t>
            </w: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</w:tc>
      </w:tr>
    </w:tbl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color w:val="FF0000"/>
          <w:sz w:val="24"/>
          <w:szCs w:val="20"/>
        </w:rPr>
      </w:pPr>
    </w:p>
    <w:p w:rsidR="001C7021" w:rsidRDefault="001C7021" w:rsidP="001C7021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Arial"/>
          <w:snapToGrid w:val="0"/>
          <w:color w:val="FF0000"/>
          <w:sz w:val="24"/>
          <w:szCs w:val="20"/>
        </w:rPr>
      </w:pPr>
    </w:p>
    <w:p w:rsidR="003D01D3" w:rsidRDefault="003D01D3" w:rsidP="001C7021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Arial"/>
          <w:snapToGrid w:val="0"/>
          <w:color w:val="FF0000"/>
          <w:sz w:val="24"/>
          <w:szCs w:val="20"/>
        </w:rPr>
      </w:pPr>
    </w:p>
    <w:p w:rsidR="003D01D3" w:rsidRPr="001C7021" w:rsidRDefault="003D01D3" w:rsidP="001C7021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Arial"/>
          <w:snapToGrid w:val="0"/>
          <w:color w:val="FF0000"/>
          <w:sz w:val="24"/>
          <w:szCs w:val="20"/>
        </w:rPr>
      </w:pPr>
    </w:p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000000"/>
          <w:sz w:val="24"/>
          <w:szCs w:val="20"/>
        </w:rPr>
      </w:pPr>
      <w:r w:rsidRPr="001C7021">
        <w:rPr>
          <w:rFonts w:ascii="Arial" w:eastAsia="Times New Roman" w:hAnsi="Arial" w:cs="Arial"/>
          <w:snapToGrid w:val="0"/>
          <w:color w:val="000000"/>
          <w:sz w:val="24"/>
          <w:szCs w:val="20"/>
        </w:rPr>
        <w:t>A4</w:t>
      </w:r>
      <w:r w:rsidRPr="001C7021">
        <w:rPr>
          <w:rFonts w:ascii="Arial" w:eastAsia="Times New Roman" w:hAnsi="Arial" w:cs="Arial"/>
          <w:snapToGrid w:val="0"/>
          <w:color w:val="000000"/>
          <w:sz w:val="24"/>
          <w:szCs w:val="20"/>
        </w:rPr>
        <w:tab/>
        <w:t>Please tick the correct box to indicate whether you are a:</w:t>
      </w:r>
    </w:p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000000"/>
          <w:sz w:val="24"/>
          <w:szCs w:val="20"/>
        </w:rPr>
      </w:pPr>
      <w:r w:rsidRPr="001C7021">
        <w:rPr>
          <w:rFonts w:ascii="Arial" w:eastAsia="Times New Roman" w:hAnsi="Arial" w:cs="Arial"/>
          <w:snapToGrid w:val="0"/>
          <w:color w:val="000000"/>
          <w:sz w:val="24"/>
          <w:szCs w:val="20"/>
        </w:rPr>
        <w:tab/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6"/>
        <w:gridCol w:w="834"/>
        <w:gridCol w:w="3735"/>
      </w:tblGrid>
      <w:tr w:rsidR="001C7021" w:rsidRPr="001C7021" w:rsidTr="008432C6">
        <w:trPr>
          <w:gridAfter w:val="1"/>
          <w:wAfter w:w="3827" w:type="dxa"/>
        </w:trPr>
        <w:tc>
          <w:tcPr>
            <w:tcW w:w="3652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Sole Trader</w:t>
            </w:r>
          </w:p>
        </w:tc>
        <w:tc>
          <w:tcPr>
            <w:tcW w:w="850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rPr>
          <w:gridAfter w:val="1"/>
          <w:wAfter w:w="3827" w:type="dxa"/>
        </w:trPr>
        <w:tc>
          <w:tcPr>
            <w:tcW w:w="3652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Partnership</w:t>
            </w:r>
          </w:p>
        </w:tc>
        <w:tc>
          <w:tcPr>
            <w:tcW w:w="850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rPr>
          <w:gridAfter w:val="1"/>
          <w:wAfter w:w="3827" w:type="dxa"/>
        </w:trPr>
        <w:tc>
          <w:tcPr>
            <w:tcW w:w="3652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Limited Liability Partnership</w:t>
            </w:r>
          </w:p>
        </w:tc>
        <w:tc>
          <w:tcPr>
            <w:tcW w:w="850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rPr>
          <w:gridAfter w:val="1"/>
          <w:wAfter w:w="3827" w:type="dxa"/>
        </w:trPr>
        <w:tc>
          <w:tcPr>
            <w:tcW w:w="3652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Public Limited Company</w:t>
            </w:r>
          </w:p>
        </w:tc>
        <w:tc>
          <w:tcPr>
            <w:tcW w:w="850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rPr>
          <w:gridAfter w:val="1"/>
          <w:wAfter w:w="3827" w:type="dxa"/>
        </w:trPr>
        <w:tc>
          <w:tcPr>
            <w:tcW w:w="3652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Private Limited Company</w:t>
            </w:r>
          </w:p>
        </w:tc>
        <w:tc>
          <w:tcPr>
            <w:tcW w:w="850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rPr>
          <w:gridAfter w:val="1"/>
          <w:wAfter w:w="3827" w:type="dxa"/>
        </w:trPr>
        <w:tc>
          <w:tcPr>
            <w:tcW w:w="3652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Industrial and Provident Society</w:t>
            </w:r>
          </w:p>
        </w:tc>
        <w:tc>
          <w:tcPr>
            <w:tcW w:w="850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rPr>
          <w:gridAfter w:val="1"/>
          <w:wAfter w:w="3827" w:type="dxa"/>
        </w:trPr>
        <w:tc>
          <w:tcPr>
            <w:tcW w:w="3652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Registered Charity</w:t>
            </w:r>
          </w:p>
        </w:tc>
        <w:tc>
          <w:tcPr>
            <w:tcW w:w="850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rPr>
          <w:gridAfter w:val="1"/>
          <w:wAfter w:w="3827" w:type="dxa"/>
        </w:trPr>
        <w:tc>
          <w:tcPr>
            <w:tcW w:w="3652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Social Enterprise</w:t>
            </w:r>
          </w:p>
        </w:tc>
        <w:tc>
          <w:tcPr>
            <w:tcW w:w="850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3652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Other (please state)</w:t>
            </w:r>
          </w:p>
        </w:tc>
        <w:tc>
          <w:tcPr>
            <w:tcW w:w="850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3827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</w:p>
        </w:tc>
      </w:tr>
    </w:tbl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Arial"/>
          <w:snapToGrid w:val="0"/>
          <w:color w:val="000000"/>
          <w:sz w:val="24"/>
          <w:szCs w:val="20"/>
        </w:rPr>
      </w:pPr>
    </w:p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Calibri" w:eastAsia="Calibri" w:hAnsi="Calibri" w:cs="Times New Roman"/>
          <w:lang w:val="en-US"/>
        </w:rPr>
      </w:pPr>
      <w:r w:rsidRPr="001C7021">
        <w:rPr>
          <w:rFonts w:ascii="Arial" w:eastAsia="Times New Roman" w:hAnsi="Arial" w:cs="Arial"/>
          <w:snapToGrid w:val="0"/>
          <w:color w:val="000000"/>
          <w:sz w:val="24"/>
          <w:szCs w:val="20"/>
        </w:rPr>
        <w:tab/>
      </w:r>
    </w:p>
    <w:p w:rsidR="001C7021" w:rsidRPr="001C7021" w:rsidRDefault="001C7021" w:rsidP="001C702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1C7021">
        <w:rPr>
          <w:rFonts w:ascii="Arial" w:eastAsia="Times New Roman" w:hAnsi="Arial" w:cs="Arial"/>
          <w:b/>
          <w:bCs/>
          <w:sz w:val="24"/>
          <w:szCs w:val="24"/>
        </w:rPr>
        <w:t>B.</w:t>
      </w:r>
      <w:r w:rsidRPr="001C7021">
        <w:rPr>
          <w:rFonts w:ascii="Arial" w:eastAsia="Times New Roman" w:hAnsi="Arial" w:cs="Arial"/>
          <w:b/>
          <w:bCs/>
          <w:sz w:val="24"/>
          <w:szCs w:val="24"/>
        </w:rPr>
        <w:tab/>
        <w:t>FINANCIAL INFORMATION</w:t>
      </w:r>
    </w:p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Arial"/>
          <w:snapToGrid w:val="0"/>
          <w:color w:val="FF0000"/>
          <w:sz w:val="24"/>
          <w:szCs w:val="20"/>
        </w:rPr>
      </w:pPr>
    </w:p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FF0000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6014"/>
      </w:tblGrid>
      <w:tr w:rsidR="001C7021" w:rsidRPr="001C7021" w:rsidTr="008432C6">
        <w:trPr>
          <w:cantSplit/>
        </w:trPr>
        <w:tc>
          <w:tcPr>
            <w:tcW w:w="851" w:type="dxa"/>
            <w:vMerge w:val="restart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lastRenderedPageBreak/>
              <w:t>B1</w:t>
            </w: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ab/>
            </w:r>
          </w:p>
        </w:tc>
        <w:tc>
          <w:tcPr>
            <w:tcW w:w="8282" w:type="dxa"/>
            <w:gridSpan w:val="2"/>
            <w:shd w:val="clear" w:color="auto" w:fill="E6E6E6"/>
          </w:tcPr>
          <w:p w:rsidR="001C7021" w:rsidRPr="005F4CA8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5F4CA8">
              <w:rPr>
                <w:rFonts w:ascii="Arial" w:eastAsia="Times New Roman" w:hAnsi="Arial" w:cs="Arial"/>
                <w:snapToGrid w:val="0"/>
                <w:color w:val="000000"/>
              </w:rPr>
              <w:t>If the organisation is a member of a group, give the name and address of the ultimate holding company/parent organisation</w:t>
            </w: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ab/>
            </w:r>
          </w:p>
        </w:tc>
      </w:tr>
      <w:tr w:rsidR="001C7021" w:rsidRPr="001C7021" w:rsidTr="008432C6">
        <w:trPr>
          <w:cantSplit/>
        </w:trPr>
        <w:tc>
          <w:tcPr>
            <w:tcW w:w="851" w:type="dxa"/>
            <w:vMerge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  <w:t>Name</w:t>
            </w:r>
          </w:p>
        </w:tc>
        <w:tc>
          <w:tcPr>
            <w:tcW w:w="6014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rPr>
          <w:cantSplit/>
        </w:trPr>
        <w:tc>
          <w:tcPr>
            <w:tcW w:w="851" w:type="dxa"/>
            <w:vMerge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  <w:t>Address including post code</w:t>
            </w:r>
          </w:p>
        </w:tc>
        <w:tc>
          <w:tcPr>
            <w:tcW w:w="6014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</w:tbl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FF0000"/>
          <w:sz w:val="16"/>
          <w:szCs w:val="20"/>
        </w:rPr>
      </w:pPr>
    </w:p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rPr>
          <w:rFonts w:ascii="Arial" w:eastAsia="Times New Roman" w:hAnsi="Arial" w:cs="Arial"/>
          <w:snapToGrid w:val="0"/>
          <w:color w:val="FF0000"/>
          <w:sz w:val="24"/>
          <w:szCs w:val="20"/>
        </w:rPr>
      </w:pPr>
      <w:r w:rsidRPr="001C7021">
        <w:rPr>
          <w:rFonts w:ascii="Arial" w:eastAsia="Times New Roman" w:hAnsi="Arial" w:cs="Arial"/>
          <w:snapToGrid w:val="0"/>
          <w:color w:val="FF0000"/>
          <w:sz w:val="24"/>
          <w:szCs w:val="20"/>
        </w:rPr>
        <w:tab/>
      </w:r>
    </w:p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FF0000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4019"/>
        <w:gridCol w:w="4052"/>
      </w:tblGrid>
      <w:tr w:rsidR="001C7021" w:rsidRPr="001C7021" w:rsidTr="008432C6">
        <w:trPr>
          <w:cantSplit/>
        </w:trPr>
        <w:tc>
          <w:tcPr>
            <w:tcW w:w="851" w:type="dxa"/>
            <w:vMerge w:val="restart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B2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C7021" w:rsidRPr="005F4CA8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5F4CA8">
              <w:rPr>
                <w:rFonts w:ascii="Arial" w:eastAsia="Times New Roman" w:hAnsi="Arial" w:cs="Arial"/>
                <w:snapToGrid w:val="0"/>
                <w:color w:val="000000"/>
              </w:rPr>
              <w:t>Please state your turnover (value of work undertaken) for the last three financial years, as reported in the final end-year statements of accounts</w:t>
            </w:r>
          </w:p>
          <w:p w:rsidR="001C7021" w:rsidRPr="005F4CA8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</w:rPr>
            </w:pPr>
          </w:p>
        </w:tc>
      </w:tr>
      <w:tr w:rsidR="001C7021" w:rsidRPr="001C7021" w:rsidTr="008432C6">
        <w:trPr>
          <w:cantSplit/>
        </w:trPr>
        <w:tc>
          <w:tcPr>
            <w:tcW w:w="851" w:type="dxa"/>
            <w:vMerge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0"/>
              </w:rPr>
            </w:pPr>
          </w:p>
        </w:tc>
        <w:tc>
          <w:tcPr>
            <w:tcW w:w="4111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ind w:left="851" w:hanging="851"/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b/>
                <w:bCs/>
                <w:snapToGrid w:val="0"/>
                <w:color w:val="000000"/>
                <w:sz w:val="24"/>
                <w:szCs w:val="20"/>
              </w:rPr>
              <w:t>Year-ending</w:t>
            </w:r>
          </w:p>
        </w:tc>
        <w:tc>
          <w:tcPr>
            <w:tcW w:w="4171" w:type="dxa"/>
            <w:shd w:val="clear" w:color="auto" w:fill="E6E6E6"/>
          </w:tcPr>
          <w:p w:rsidR="001C7021" w:rsidRPr="001C7021" w:rsidRDefault="001C7021" w:rsidP="001C7021">
            <w:pPr>
              <w:keepNext/>
              <w:widowControl w:val="0"/>
              <w:tabs>
                <w:tab w:val="left" w:pos="851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</w:rPr>
              <w:t>Turnover</w:t>
            </w:r>
          </w:p>
        </w:tc>
      </w:tr>
      <w:tr w:rsidR="001C7021" w:rsidRPr="001C7021" w:rsidTr="008432C6">
        <w:trPr>
          <w:cantSplit/>
        </w:trPr>
        <w:tc>
          <w:tcPr>
            <w:tcW w:w="851" w:type="dxa"/>
            <w:vMerge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4111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ind w:left="851" w:hanging="851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ind w:left="851" w:hanging="851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4171" w:type="dxa"/>
          </w:tcPr>
          <w:p w:rsidR="001C7021" w:rsidRPr="001C7021" w:rsidRDefault="001C7021" w:rsidP="001C7021">
            <w:pPr>
              <w:keepNext/>
              <w:widowControl w:val="0"/>
              <w:tabs>
                <w:tab w:val="left" w:pos="851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rPr>
          <w:cantSplit/>
        </w:trPr>
        <w:tc>
          <w:tcPr>
            <w:tcW w:w="851" w:type="dxa"/>
            <w:vMerge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4111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ind w:left="851" w:hanging="851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ind w:left="851" w:hanging="851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4171" w:type="dxa"/>
          </w:tcPr>
          <w:p w:rsidR="001C7021" w:rsidRPr="001C7021" w:rsidRDefault="001C7021" w:rsidP="001C7021">
            <w:pPr>
              <w:keepNext/>
              <w:widowControl w:val="0"/>
              <w:tabs>
                <w:tab w:val="left" w:pos="851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rPr>
          <w:cantSplit/>
        </w:trPr>
        <w:tc>
          <w:tcPr>
            <w:tcW w:w="851" w:type="dxa"/>
            <w:vMerge/>
            <w:shd w:val="clear" w:color="auto" w:fill="E6E6E6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4111" w:type="dxa"/>
          </w:tcPr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4171" w:type="dxa"/>
          </w:tcPr>
          <w:p w:rsidR="001C7021" w:rsidRPr="001C7021" w:rsidRDefault="001C7021" w:rsidP="001C7021">
            <w:pPr>
              <w:keepNext/>
              <w:widowControl w:val="0"/>
              <w:tabs>
                <w:tab w:val="left" w:pos="851"/>
              </w:tabs>
              <w:spacing w:after="0" w:line="240" w:lineRule="auto"/>
              <w:outlineLvl w:val="6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</w:tbl>
    <w:p w:rsidR="001C7021" w:rsidRPr="001C7021" w:rsidRDefault="001C7021" w:rsidP="001C7021">
      <w:pPr>
        <w:widowControl w:val="0"/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snapToGrid w:val="0"/>
          <w:color w:val="FF0000"/>
          <w:sz w:val="24"/>
          <w:szCs w:val="20"/>
        </w:rPr>
      </w:pPr>
    </w:p>
    <w:p w:rsidR="001C7021" w:rsidRPr="001C7021" w:rsidRDefault="001C7021" w:rsidP="001C702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1C7021">
        <w:rPr>
          <w:rFonts w:ascii="Arial" w:eastAsia="Times New Roman" w:hAnsi="Arial" w:cs="Arial"/>
          <w:b/>
          <w:bCs/>
          <w:sz w:val="24"/>
          <w:szCs w:val="24"/>
        </w:rPr>
        <w:t>D.</w:t>
      </w:r>
      <w:r w:rsidRPr="001C7021">
        <w:rPr>
          <w:rFonts w:ascii="Arial" w:eastAsia="Times New Roman" w:hAnsi="Arial" w:cs="Arial"/>
          <w:b/>
          <w:bCs/>
          <w:sz w:val="24"/>
          <w:szCs w:val="24"/>
        </w:rPr>
        <w:tab/>
        <w:t>UNDERTAKING BY THE PROVIDER</w:t>
      </w:r>
    </w:p>
    <w:p w:rsidR="001C7021" w:rsidRPr="001C7021" w:rsidRDefault="001C7021" w:rsidP="001C7021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color w:val="000000"/>
          <w:sz w:val="24"/>
          <w:szCs w:val="20"/>
        </w:rPr>
      </w:pPr>
    </w:p>
    <w:p w:rsidR="001C7021" w:rsidRPr="001C7021" w:rsidRDefault="001C7021" w:rsidP="001C7021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/>
          <w:sz w:val="24"/>
          <w:szCs w:val="20"/>
        </w:rPr>
      </w:pPr>
      <w:r w:rsidRPr="005F4CA8">
        <w:rPr>
          <w:rFonts w:ascii="Arial" w:eastAsia="Times New Roman" w:hAnsi="Arial" w:cs="Arial"/>
          <w:snapToGrid w:val="0"/>
          <w:color w:val="000000"/>
        </w:rPr>
        <w:t>I/We certify that the information supplied is accurate to be best of my/our knowledge and that I/we accept the conditions and undertakings requested in the questionnaire</w:t>
      </w:r>
      <w:r w:rsidRPr="001C7021">
        <w:rPr>
          <w:rFonts w:ascii="Arial" w:eastAsia="Times New Roman" w:hAnsi="Arial" w:cs="Arial"/>
          <w:snapToGrid w:val="0"/>
          <w:color w:val="000000"/>
          <w:sz w:val="24"/>
          <w:szCs w:val="20"/>
        </w:rPr>
        <w:t xml:space="preserve">. </w:t>
      </w:r>
    </w:p>
    <w:p w:rsidR="001C7021" w:rsidRPr="001C7021" w:rsidRDefault="001C7021" w:rsidP="001C7021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0"/>
        <w:gridCol w:w="6126"/>
      </w:tblGrid>
      <w:tr w:rsidR="001C7021" w:rsidRPr="001C7021" w:rsidTr="008432C6">
        <w:tc>
          <w:tcPr>
            <w:tcW w:w="2943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Name*</w:t>
            </w:r>
          </w:p>
        </w:tc>
        <w:tc>
          <w:tcPr>
            <w:tcW w:w="6298" w:type="dxa"/>
          </w:tcPr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2943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Signed</w:t>
            </w:r>
          </w:p>
        </w:tc>
        <w:tc>
          <w:tcPr>
            <w:tcW w:w="6298" w:type="dxa"/>
          </w:tcPr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1C7021" w:rsidRPr="001C7021" w:rsidTr="008432C6">
        <w:tc>
          <w:tcPr>
            <w:tcW w:w="2943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Position</w:t>
            </w:r>
          </w:p>
        </w:tc>
        <w:tc>
          <w:tcPr>
            <w:tcW w:w="6298" w:type="dxa"/>
          </w:tcPr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  <w:tr w:rsidR="001C7021" w:rsidRPr="001C7021" w:rsidTr="008432C6">
        <w:tc>
          <w:tcPr>
            <w:tcW w:w="2943" w:type="dxa"/>
            <w:shd w:val="clear" w:color="auto" w:fill="E6E6E6"/>
          </w:tcPr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  <w:r w:rsidRPr="001C7021"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  <w:t>Date</w:t>
            </w:r>
          </w:p>
        </w:tc>
        <w:tc>
          <w:tcPr>
            <w:tcW w:w="6298" w:type="dxa"/>
          </w:tcPr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  <w:p w:rsidR="001C7021" w:rsidRPr="001C7021" w:rsidRDefault="001C7021" w:rsidP="001C702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sz w:val="24"/>
                <w:szCs w:val="20"/>
              </w:rPr>
            </w:pPr>
          </w:p>
        </w:tc>
      </w:tr>
    </w:tbl>
    <w:p w:rsidR="001C7021" w:rsidRPr="001C7021" w:rsidRDefault="001C7021" w:rsidP="001C7021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/>
          <w:sz w:val="24"/>
          <w:szCs w:val="20"/>
        </w:rPr>
      </w:pPr>
    </w:p>
    <w:p w:rsidR="001C7021" w:rsidRPr="001C7021" w:rsidRDefault="001C7021" w:rsidP="001C7021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/>
          <w:sz w:val="24"/>
          <w:szCs w:val="20"/>
        </w:rPr>
      </w:pPr>
    </w:p>
    <w:p w:rsidR="001C7021" w:rsidRPr="005F4CA8" w:rsidRDefault="001C7021" w:rsidP="001C7021">
      <w:pPr>
        <w:rPr>
          <w:rFonts w:ascii="Arial" w:eastAsia="Times New Roman" w:hAnsi="Arial" w:cs="Arial"/>
          <w:snapToGrid w:val="0"/>
          <w:color w:val="000000"/>
        </w:rPr>
      </w:pPr>
      <w:r w:rsidRPr="001C7021">
        <w:rPr>
          <w:rFonts w:ascii="Arial" w:eastAsia="Times New Roman" w:hAnsi="Arial" w:cs="Arial"/>
          <w:snapToGrid w:val="0"/>
          <w:color w:val="000000"/>
          <w:sz w:val="20"/>
          <w:szCs w:val="20"/>
        </w:rPr>
        <w:t>*</w:t>
      </w:r>
      <w:r w:rsidRPr="005F4CA8">
        <w:rPr>
          <w:rFonts w:ascii="Arial" w:eastAsia="Times New Roman" w:hAnsi="Arial" w:cs="Arial"/>
          <w:snapToGrid w:val="0"/>
          <w:color w:val="000000"/>
        </w:rPr>
        <w:t>Please note the term “Provider” refers to sole proprietor, partnership, incorporated company, and cooperative as appropriate. The undertaking should be signed by a partner or authorised representative in her/his own name and on behalf of the Provider.</w:t>
      </w:r>
    </w:p>
    <w:p w:rsidR="001C7021" w:rsidRDefault="001C7021">
      <w:pPr>
        <w:rPr>
          <w:rFonts w:ascii="Arial" w:eastAsia="Times New Roman" w:hAnsi="Arial" w:cs="Arial"/>
          <w:snapToGrid w:val="0"/>
          <w:color w:val="000000"/>
          <w:sz w:val="20"/>
          <w:szCs w:val="20"/>
        </w:rPr>
      </w:pPr>
      <w:r>
        <w:rPr>
          <w:rFonts w:ascii="Arial" w:eastAsia="Times New Roman" w:hAnsi="Arial" w:cs="Arial"/>
          <w:snapToGrid w:val="0"/>
          <w:color w:val="000000"/>
          <w:sz w:val="20"/>
          <w:szCs w:val="20"/>
        </w:rPr>
        <w:br w:type="page"/>
      </w:r>
    </w:p>
    <w:p w:rsidR="00005D7A" w:rsidRPr="00005D7A" w:rsidRDefault="00005D7A" w:rsidP="00005D7A">
      <w:pPr>
        <w:rPr>
          <w:rFonts w:ascii="Arial" w:hAnsi="Arial" w:cs="Arial"/>
          <w:b/>
          <w:sz w:val="24"/>
          <w:szCs w:val="24"/>
        </w:rPr>
      </w:pPr>
      <w:r w:rsidRPr="00005D7A">
        <w:rPr>
          <w:rFonts w:ascii="Arial" w:hAnsi="Arial" w:cs="Arial"/>
          <w:b/>
          <w:sz w:val="24"/>
          <w:szCs w:val="24"/>
        </w:rPr>
        <w:lastRenderedPageBreak/>
        <w:t>Declaration of non-collusion and no conflict of interest</w:t>
      </w:r>
    </w:p>
    <w:p w:rsidR="00005D7A" w:rsidRPr="00005D7A" w:rsidRDefault="00005D7A" w:rsidP="00005D7A">
      <w:pPr>
        <w:rPr>
          <w:rFonts w:ascii="Arial" w:hAnsi="Arial" w:cs="Arial"/>
          <w:b/>
          <w:sz w:val="24"/>
          <w:szCs w:val="24"/>
        </w:rPr>
      </w:pPr>
    </w:p>
    <w:p w:rsidR="00005D7A" w:rsidRPr="00005D7A" w:rsidRDefault="00005D7A" w:rsidP="00005D7A">
      <w:pPr>
        <w:rPr>
          <w:rFonts w:ascii="Arial" w:hAnsi="Arial" w:cs="Arial"/>
          <w:sz w:val="24"/>
          <w:szCs w:val="24"/>
        </w:rPr>
      </w:pPr>
      <w:r w:rsidRPr="00005D7A">
        <w:rPr>
          <w:rFonts w:ascii="Arial" w:hAnsi="Arial" w:cs="Arial"/>
          <w:sz w:val="24"/>
          <w:szCs w:val="24"/>
        </w:rPr>
        <w:t>We agree to:</w:t>
      </w:r>
    </w:p>
    <w:p w:rsidR="00005D7A" w:rsidRPr="00005D7A" w:rsidRDefault="00005D7A" w:rsidP="00005D7A">
      <w:pPr>
        <w:rPr>
          <w:rFonts w:ascii="Arial" w:hAnsi="Arial" w:cs="Arial"/>
          <w:sz w:val="24"/>
          <w:szCs w:val="24"/>
        </w:rPr>
      </w:pPr>
      <w:r w:rsidRPr="00005D7A">
        <w:rPr>
          <w:rFonts w:ascii="Arial" w:hAnsi="Arial" w:cs="Arial"/>
          <w:sz w:val="24"/>
          <w:szCs w:val="24"/>
        </w:rPr>
        <w:t>•</w:t>
      </w:r>
      <w:r w:rsidRPr="00005D7A">
        <w:rPr>
          <w:rFonts w:ascii="Arial" w:hAnsi="Arial" w:cs="Arial"/>
          <w:sz w:val="24"/>
          <w:szCs w:val="24"/>
        </w:rPr>
        <w:tab/>
        <w:t>Keep the discloser’s information strictly confidential;</w:t>
      </w:r>
    </w:p>
    <w:p w:rsidR="00005D7A" w:rsidRPr="00005D7A" w:rsidRDefault="00005D7A" w:rsidP="00005D7A">
      <w:pPr>
        <w:rPr>
          <w:rFonts w:ascii="Arial" w:hAnsi="Arial" w:cs="Arial"/>
          <w:sz w:val="24"/>
          <w:szCs w:val="24"/>
        </w:rPr>
      </w:pPr>
      <w:r w:rsidRPr="00005D7A">
        <w:rPr>
          <w:rFonts w:ascii="Arial" w:hAnsi="Arial" w:cs="Arial"/>
          <w:sz w:val="24"/>
          <w:szCs w:val="24"/>
        </w:rPr>
        <w:t>•</w:t>
      </w:r>
      <w:r w:rsidRPr="00005D7A">
        <w:rPr>
          <w:rFonts w:ascii="Arial" w:hAnsi="Arial" w:cs="Arial"/>
          <w:sz w:val="24"/>
          <w:szCs w:val="24"/>
        </w:rPr>
        <w:tab/>
        <w:t>Not disclose the Discloser’s confidential information to any person without the Discloser’s prior written consent;</w:t>
      </w:r>
    </w:p>
    <w:p w:rsidR="00005D7A" w:rsidRPr="00005D7A" w:rsidRDefault="00005D7A" w:rsidP="00005D7A">
      <w:pPr>
        <w:rPr>
          <w:rFonts w:ascii="Arial" w:hAnsi="Arial" w:cs="Arial"/>
          <w:sz w:val="24"/>
          <w:szCs w:val="24"/>
        </w:rPr>
      </w:pPr>
      <w:r w:rsidRPr="00005D7A">
        <w:rPr>
          <w:rFonts w:ascii="Arial" w:hAnsi="Arial" w:cs="Arial"/>
          <w:sz w:val="24"/>
          <w:szCs w:val="24"/>
        </w:rPr>
        <w:t>•</w:t>
      </w:r>
      <w:r w:rsidRPr="00005D7A">
        <w:rPr>
          <w:rFonts w:ascii="Arial" w:hAnsi="Arial" w:cs="Arial"/>
          <w:sz w:val="24"/>
          <w:szCs w:val="24"/>
        </w:rPr>
        <w:tab/>
        <w:t>Use the same degree of care to protect the confidentiality of the Discloser’s Confidential information as the consultant uses to protect his own confidential information of a similar nature being at least a reasonable degree of care;</w:t>
      </w:r>
    </w:p>
    <w:p w:rsidR="00005D7A" w:rsidRPr="00005D7A" w:rsidRDefault="00005D7A" w:rsidP="00005D7A">
      <w:pPr>
        <w:rPr>
          <w:rFonts w:ascii="Arial" w:hAnsi="Arial" w:cs="Arial"/>
          <w:sz w:val="24"/>
          <w:szCs w:val="24"/>
        </w:rPr>
      </w:pPr>
      <w:r w:rsidRPr="00005D7A">
        <w:rPr>
          <w:rFonts w:ascii="Arial" w:hAnsi="Arial" w:cs="Arial"/>
          <w:sz w:val="24"/>
          <w:szCs w:val="24"/>
        </w:rPr>
        <w:t>•</w:t>
      </w:r>
      <w:r w:rsidRPr="00005D7A">
        <w:rPr>
          <w:rFonts w:ascii="Arial" w:hAnsi="Arial" w:cs="Arial"/>
          <w:sz w:val="24"/>
          <w:szCs w:val="24"/>
        </w:rPr>
        <w:tab/>
        <w:t>Act in good faith at all times in relation to the Discloser’s Confidential information;</w:t>
      </w:r>
    </w:p>
    <w:p w:rsidR="001C7021" w:rsidRPr="00005D7A" w:rsidRDefault="00005D7A" w:rsidP="00005D7A">
      <w:pPr>
        <w:rPr>
          <w:rFonts w:ascii="Arial" w:hAnsi="Arial" w:cs="Arial"/>
          <w:sz w:val="24"/>
          <w:szCs w:val="24"/>
        </w:rPr>
      </w:pPr>
      <w:r w:rsidRPr="00005D7A">
        <w:rPr>
          <w:rFonts w:ascii="Arial" w:hAnsi="Arial" w:cs="Arial"/>
          <w:sz w:val="24"/>
          <w:szCs w:val="24"/>
        </w:rPr>
        <w:t>•</w:t>
      </w:r>
      <w:r w:rsidRPr="00005D7A">
        <w:rPr>
          <w:rFonts w:ascii="Arial" w:hAnsi="Arial" w:cs="Arial"/>
          <w:sz w:val="24"/>
          <w:szCs w:val="24"/>
        </w:rPr>
        <w:tab/>
        <w:t>Not use any of the Discloser’s Confidential information for any purpose other than the current study described in this document.</w:t>
      </w:r>
    </w:p>
    <w:p w:rsidR="001C7021" w:rsidRPr="00005D7A" w:rsidRDefault="001C7021" w:rsidP="001C7021">
      <w:pPr>
        <w:rPr>
          <w:rFonts w:ascii="Arial" w:hAnsi="Arial" w:cs="Arial"/>
          <w:sz w:val="24"/>
          <w:szCs w:val="24"/>
        </w:rPr>
      </w:pPr>
    </w:p>
    <w:p w:rsidR="001C7021" w:rsidRPr="00005D7A" w:rsidRDefault="00005D7A" w:rsidP="001C7021">
      <w:pPr>
        <w:rPr>
          <w:rFonts w:ascii="Arial" w:hAnsi="Arial" w:cs="Arial"/>
          <w:sz w:val="24"/>
          <w:szCs w:val="24"/>
        </w:rPr>
      </w:pPr>
      <w:r w:rsidRPr="00005D7A">
        <w:rPr>
          <w:rFonts w:ascii="Arial" w:hAnsi="Arial" w:cs="Arial"/>
          <w:sz w:val="24"/>
          <w:szCs w:val="24"/>
        </w:rPr>
        <w:t>Signed</w:t>
      </w:r>
    </w:p>
    <w:p w:rsidR="00005D7A" w:rsidRPr="00005D7A" w:rsidRDefault="00005D7A" w:rsidP="001C7021">
      <w:pPr>
        <w:rPr>
          <w:rFonts w:ascii="Arial" w:hAnsi="Arial" w:cs="Arial"/>
          <w:sz w:val="24"/>
          <w:szCs w:val="24"/>
        </w:rPr>
      </w:pPr>
    </w:p>
    <w:p w:rsidR="00005D7A" w:rsidRDefault="00005D7A" w:rsidP="001C7021">
      <w:pPr>
        <w:rPr>
          <w:rFonts w:ascii="Arial" w:hAnsi="Arial" w:cs="Arial"/>
          <w:b/>
          <w:sz w:val="24"/>
          <w:szCs w:val="24"/>
        </w:rPr>
      </w:pPr>
    </w:p>
    <w:p w:rsidR="00005D7A" w:rsidRDefault="00005D7A" w:rsidP="001C7021">
      <w:pPr>
        <w:rPr>
          <w:rFonts w:ascii="Arial" w:hAnsi="Arial" w:cs="Arial"/>
          <w:b/>
          <w:sz w:val="24"/>
          <w:szCs w:val="24"/>
        </w:rPr>
      </w:pPr>
    </w:p>
    <w:p w:rsidR="00005D7A" w:rsidRPr="00005D7A" w:rsidRDefault="00005D7A" w:rsidP="00005D7A">
      <w:pPr>
        <w:rPr>
          <w:rFonts w:ascii="Arial" w:hAnsi="Arial" w:cs="Arial"/>
          <w:b/>
          <w:sz w:val="24"/>
          <w:szCs w:val="24"/>
        </w:rPr>
      </w:pPr>
      <w:r w:rsidRPr="00005D7A">
        <w:rPr>
          <w:rFonts w:ascii="Arial" w:hAnsi="Arial" w:cs="Arial"/>
          <w:b/>
          <w:sz w:val="24"/>
          <w:szCs w:val="24"/>
        </w:rPr>
        <w:t xml:space="preserve">Name:  </w:t>
      </w:r>
    </w:p>
    <w:p w:rsidR="00005D7A" w:rsidRDefault="00005D7A" w:rsidP="00005D7A">
      <w:pPr>
        <w:rPr>
          <w:rFonts w:ascii="Arial" w:hAnsi="Arial" w:cs="Arial"/>
          <w:b/>
          <w:sz w:val="24"/>
          <w:szCs w:val="24"/>
        </w:rPr>
      </w:pPr>
      <w:r w:rsidRPr="00005D7A">
        <w:rPr>
          <w:rFonts w:ascii="Arial" w:hAnsi="Arial" w:cs="Arial"/>
          <w:b/>
          <w:sz w:val="24"/>
          <w:szCs w:val="24"/>
        </w:rPr>
        <w:t xml:space="preserve">Position: </w:t>
      </w:r>
    </w:p>
    <w:p w:rsidR="00005D7A" w:rsidRDefault="00005D7A" w:rsidP="00005D7A">
      <w:pPr>
        <w:rPr>
          <w:rFonts w:ascii="Arial" w:hAnsi="Arial" w:cs="Arial"/>
          <w:b/>
          <w:sz w:val="24"/>
          <w:szCs w:val="24"/>
        </w:rPr>
      </w:pPr>
      <w:r w:rsidRPr="00005D7A">
        <w:rPr>
          <w:rFonts w:ascii="Arial" w:hAnsi="Arial" w:cs="Arial"/>
          <w:b/>
          <w:sz w:val="24"/>
          <w:szCs w:val="24"/>
        </w:rPr>
        <w:t xml:space="preserve">On behalf of: </w:t>
      </w:r>
    </w:p>
    <w:p w:rsidR="00005D7A" w:rsidRDefault="00005D7A" w:rsidP="001C7021">
      <w:pPr>
        <w:rPr>
          <w:rFonts w:ascii="Arial" w:hAnsi="Arial" w:cs="Arial"/>
          <w:b/>
          <w:sz w:val="24"/>
          <w:szCs w:val="24"/>
        </w:rPr>
      </w:pPr>
    </w:p>
    <w:p w:rsidR="001C7021" w:rsidRDefault="001C7021" w:rsidP="001C7021">
      <w:pPr>
        <w:rPr>
          <w:rFonts w:ascii="Arial" w:hAnsi="Arial" w:cs="Arial"/>
          <w:b/>
          <w:sz w:val="24"/>
          <w:szCs w:val="24"/>
        </w:rPr>
      </w:pPr>
    </w:p>
    <w:p w:rsidR="001C7021" w:rsidRDefault="001C7021" w:rsidP="001C7021">
      <w:pPr>
        <w:rPr>
          <w:rFonts w:ascii="Arial" w:hAnsi="Arial" w:cs="Arial"/>
          <w:b/>
          <w:sz w:val="24"/>
          <w:szCs w:val="24"/>
        </w:rPr>
      </w:pPr>
    </w:p>
    <w:p w:rsidR="001C7021" w:rsidRDefault="001C7021" w:rsidP="001C7021">
      <w:pPr>
        <w:rPr>
          <w:rFonts w:ascii="Arial" w:hAnsi="Arial" w:cs="Arial"/>
          <w:b/>
          <w:sz w:val="24"/>
          <w:szCs w:val="24"/>
        </w:rPr>
      </w:pPr>
    </w:p>
    <w:p w:rsidR="001C7021" w:rsidRDefault="001C7021" w:rsidP="001C7021">
      <w:pPr>
        <w:rPr>
          <w:rFonts w:ascii="Arial" w:hAnsi="Arial" w:cs="Arial"/>
          <w:b/>
          <w:sz w:val="24"/>
          <w:szCs w:val="24"/>
        </w:rPr>
      </w:pPr>
    </w:p>
    <w:p w:rsidR="001C7021" w:rsidRDefault="001C7021" w:rsidP="001C7021">
      <w:pPr>
        <w:rPr>
          <w:rFonts w:ascii="Arial" w:hAnsi="Arial" w:cs="Arial"/>
          <w:b/>
          <w:sz w:val="24"/>
          <w:szCs w:val="24"/>
        </w:rPr>
      </w:pPr>
    </w:p>
    <w:p w:rsidR="001C7021" w:rsidRDefault="001C7021" w:rsidP="001C7021">
      <w:pPr>
        <w:rPr>
          <w:rFonts w:ascii="Arial" w:hAnsi="Arial" w:cs="Arial"/>
          <w:b/>
          <w:sz w:val="24"/>
          <w:szCs w:val="24"/>
        </w:rPr>
      </w:pPr>
    </w:p>
    <w:p w:rsidR="001C7021" w:rsidRDefault="001C7021" w:rsidP="001C7021">
      <w:pPr>
        <w:rPr>
          <w:rFonts w:ascii="Arial" w:hAnsi="Arial" w:cs="Arial"/>
          <w:b/>
          <w:sz w:val="24"/>
          <w:szCs w:val="24"/>
        </w:rPr>
      </w:pPr>
    </w:p>
    <w:p w:rsidR="001C7021" w:rsidRDefault="001C7021" w:rsidP="001C7021">
      <w:pPr>
        <w:rPr>
          <w:rFonts w:ascii="Arial" w:hAnsi="Arial" w:cs="Arial"/>
          <w:b/>
          <w:sz w:val="24"/>
          <w:szCs w:val="24"/>
        </w:rPr>
      </w:pPr>
    </w:p>
    <w:sectPr w:rsidR="001C702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F5" w:rsidRDefault="000A78F5" w:rsidP="00693025">
      <w:pPr>
        <w:spacing w:after="0" w:line="240" w:lineRule="auto"/>
      </w:pPr>
      <w:r>
        <w:separator/>
      </w:r>
    </w:p>
  </w:endnote>
  <w:endnote w:type="continuationSeparator" w:id="0">
    <w:p w:rsidR="000A78F5" w:rsidRDefault="000A78F5" w:rsidP="0069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131659"/>
      <w:docPartObj>
        <w:docPartGallery w:val="Page Numbers (Bottom of Page)"/>
        <w:docPartUnique/>
      </w:docPartObj>
    </w:sdtPr>
    <w:sdtEndPr/>
    <w:sdtContent>
      <w:p w:rsidR="00693025" w:rsidRDefault="0069302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9C8" w:rsidRPr="008039C8">
          <w:rPr>
            <w:noProof/>
            <w:lang w:val="fr-FR"/>
          </w:rPr>
          <w:t>1</w:t>
        </w:r>
        <w:r>
          <w:fldChar w:fldCharType="end"/>
        </w:r>
      </w:p>
    </w:sdtContent>
  </w:sdt>
  <w:p w:rsidR="00693025" w:rsidRDefault="006930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F5" w:rsidRDefault="000A78F5" w:rsidP="00693025">
      <w:pPr>
        <w:spacing w:after="0" w:line="240" w:lineRule="auto"/>
      </w:pPr>
      <w:r>
        <w:separator/>
      </w:r>
    </w:p>
  </w:footnote>
  <w:footnote w:type="continuationSeparator" w:id="0">
    <w:p w:rsidR="000A78F5" w:rsidRDefault="000A78F5" w:rsidP="00693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10249"/>
    <w:multiLevelType w:val="hybridMultilevel"/>
    <w:tmpl w:val="7CECF5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42BB7"/>
    <w:multiLevelType w:val="multilevel"/>
    <w:tmpl w:val="C1243A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C2"/>
    <w:rsid w:val="00005D7A"/>
    <w:rsid w:val="00032384"/>
    <w:rsid w:val="000A78F5"/>
    <w:rsid w:val="001569F4"/>
    <w:rsid w:val="001C7021"/>
    <w:rsid w:val="00272E7B"/>
    <w:rsid w:val="00396896"/>
    <w:rsid w:val="003D01D3"/>
    <w:rsid w:val="004B7A20"/>
    <w:rsid w:val="004F35FB"/>
    <w:rsid w:val="005D6EE5"/>
    <w:rsid w:val="005F4CA8"/>
    <w:rsid w:val="00627251"/>
    <w:rsid w:val="00693025"/>
    <w:rsid w:val="006F0216"/>
    <w:rsid w:val="008039C8"/>
    <w:rsid w:val="0084572A"/>
    <w:rsid w:val="0094652F"/>
    <w:rsid w:val="00A41AFD"/>
    <w:rsid w:val="00A43157"/>
    <w:rsid w:val="00C43E41"/>
    <w:rsid w:val="00C850C2"/>
    <w:rsid w:val="00D024CA"/>
    <w:rsid w:val="00D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C27D99"/>
  <w15:chartTrackingRefBased/>
  <w15:docId w15:val="{9373B5E6-5FD3-46D9-B599-EF1CF1BD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572A"/>
    <w:rPr>
      <w:color w:val="0563C1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84572A"/>
    <w:rPr>
      <w:color w:val="2B579A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69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025"/>
  </w:style>
  <w:style w:type="paragraph" w:styleId="Pieddepage">
    <w:name w:val="footer"/>
    <w:basedOn w:val="Normal"/>
    <w:link w:val="PieddepageCar"/>
    <w:uiPriority w:val="99"/>
    <w:unhideWhenUsed/>
    <w:rsid w:val="0069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025"/>
  </w:style>
  <w:style w:type="paragraph" w:styleId="Textedebulles">
    <w:name w:val="Balloon Text"/>
    <w:basedOn w:val="Normal"/>
    <w:link w:val="TextedebullesCar"/>
    <w:uiPriority w:val="99"/>
    <w:semiHidden/>
    <w:unhideWhenUsed/>
    <w:rsid w:val="00A4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enders@iss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s@iss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19F2-5CC4-456B-8E03-986CA77C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1110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Secretariat ISSN</cp:lastModifiedBy>
  <cp:revision>4</cp:revision>
  <cp:lastPrinted>2017-09-12T13:24:00Z</cp:lastPrinted>
  <dcterms:created xsi:type="dcterms:W3CDTF">2017-09-12T13:42:00Z</dcterms:created>
  <dcterms:modified xsi:type="dcterms:W3CDTF">2017-09-12T14:07:00Z</dcterms:modified>
</cp:coreProperties>
</file>